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土木工程实习内容总结范文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土木工程是建造各类土地工程设施的科学技术的统称。它既指所应用的材料、设备和所进行的勘测、设计、施工、保养、维修等技术活动，也指工程建设的对象。土木工程实习内容总结一一、实习目的1.通过实习了解并明确土木工程专业所必须具备的专业知识，为下一步...</w:t>
      </w:r>
    </w:p>
    <w:p>
      <w:pPr>
        <w:ind w:left="0" w:right="0" w:firstLine="560"/>
        <w:spacing w:before="450" w:after="450" w:line="312" w:lineRule="auto"/>
      </w:pPr>
      <w:r>
        <w:rPr>
          <w:rFonts w:ascii="宋体" w:hAnsi="宋体" w:eastAsia="宋体" w:cs="宋体"/>
          <w:color w:val="000"/>
          <w:sz w:val="28"/>
          <w:szCs w:val="28"/>
        </w:rPr>
        <w:t xml:space="preserve">土木工程是建造各类土地工程设施的科学技术的统称。它既指所应用的材料、设备和所进行的勘测、设计、施工、保养、维修等技术活动，也指工程建设的对象。</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20_年x月x日到20x年x月x日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_市_区_路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土木工程实习内容总结二</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1.工程名称：_期_小区二期工程</w:t>
      </w:r>
    </w:p>
    <w:p>
      <w:pPr>
        <w:ind w:left="0" w:right="0" w:firstLine="560"/>
        <w:spacing w:before="450" w:after="450" w:line="312" w:lineRule="auto"/>
      </w:pPr>
      <w:r>
        <w:rPr>
          <w:rFonts w:ascii="宋体" w:hAnsi="宋体" w:eastAsia="宋体" w:cs="宋体"/>
          <w:color w:val="000"/>
          <w:sz w:val="28"/>
          <w:szCs w:val="28"/>
        </w:rPr>
        <w:t xml:space="preserve">2.工程地点：_市_区</w:t>
      </w:r>
    </w:p>
    <w:p>
      <w:pPr>
        <w:ind w:left="0" w:right="0" w:firstLine="560"/>
        <w:spacing w:before="450" w:after="450" w:line="312" w:lineRule="auto"/>
      </w:pPr>
      <w:r>
        <w:rPr>
          <w:rFonts w:ascii="宋体" w:hAnsi="宋体" w:eastAsia="宋体" w:cs="宋体"/>
          <w:color w:val="000"/>
          <w:sz w:val="28"/>
          <w:szCs w:val="28"/>
        </w:rPr>
        <w:t xml:space="preserve">3.建设单位：_房地产开发有限公司监理单位，_有限公司设计单位，_设计有限公司施工单位，_集团有限公司第三十四项目部计划。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_地区每年x月x日到x月x为雨季施工季节，根据北京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7.砼、砂浆、防水材料由试验员负责取样，送公司试验室进行试验，合格后出具相应的试验报告。产品试验合格后方可发放。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8.隐蔽工程项目质检员检查合格后，由专业工程师填写隐蔽工程验收记录，报请业主或监理工程师验收。业主或监理工程师在验收记录上签字后，方可继续施工。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9.由技术室编制月进度计划，工程经理负责将月进度计划分解细化到每周每天，实行动态监控、量化管理，确保施工进度。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10.施工技术的具体操作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土木工程实习内容总结三</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此，学校为我们安排了三个周的毕业实习。作为毕业前的一次全面的实习，对于我们总结大学所学的所有专业知识以及后期的毕业设计或论文工作都有相当重要的意义。毕业设计和论文是对整个大学四年的所学专业知识的一次梳理和融混，是对不同课程知识的一次综合利用。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毕业设计和论文工作更加顺利，让自己的设计或论文更加完美实用，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1、井盖的处理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其中切割破除，浇筑混凝土都在夜间进行，白天进行养护。由于该标市心交通量很大，其实处理井盖的难度还是比较大的，我的主要任务就是指挥工人浇筑混凝土，确保井盖的高程达到设计值。由于各种井盖属于不同的单位，与该单</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2、损坏路基的处理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项目部采取了晚上施工，请协警协助，白天派人巡查的方法进行施工养护，确保了该工序达到了设计要求，我的任务还是晚上指挥工人浇筑混凝土，白天查看保护情况。其施工工序主要有：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3、损坏路面的处理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4、沥青的摊铺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三、实习的总结和体会</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土木工程实习内容总结四</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年7月28号到20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7、施工工期：20_-06-01到20_-11-30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2025-06-09T04:14:25+08:00</dcterms:created>
  <dcterms:modified xsi:type="dcterms:W3CDTF">2025-06-09T04:14:25+08:00</dcterms:modified>
</cp:coreProperties>
</file>

<file path=docProps/custom.xml><?xml version="1.0" encoding="utf-8"?>
<Properties xmlns="http://schemas.openxmlformats.org/officeDocument/2006/custom-properties" xmlns:vt="http://schemas.openxmlformats.org/officeDocument/2006/docPropsVTypes"/>
</file>