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在不忘初心牢记使命方面存在的问题3篇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马克思主义政党的本质要求，是中国共产党人的不懈追求，是贯穿党的十九大报告的鲜明主线。大家创业网今天为大家精心准备了在不忘初心牢记使命方面存在的问题3篇，希望对大家有所帮助!　　在不忘初心牢记使命方面存在的问题1　　...</w:t>
      </w:r>
    </w:p>
    <w:p>
      <w:pPr>
        <w:ind w:left="0" w:right="0" w:firstLine="560"/>
        <w:spacing w:before="450" w:after="450" w:line="312" w:lineRule="auto"/>
      </w:pPr>
      <w:r>
        <w:rPr>
          <w:rFonts w:ascii="宋体" w:hAnsi="宋体" w:eastAsia="宋体" w:cs="宋体"/>
          <w:color w:val="000"/>
          <w:sz w:val="28"/>
          <w:szCs w:val="28"/>
        </w:rPr>
        <w:t xml:space="preserve">“不忘初心、牢记使命”，是马克思主义政党的本质要求，是中国共产党人的不懈追求，是贯穿党的十九大报告的鲜明主线。大家创业网今天为大家精心准备了在不忘初心牢记使命方面存在的问题3篇，希望对大家有所帮助![_TAG_h2]　　在不忘初心牢记使命方面存在的问题1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自5月31日中共中央召开“不忘初心，牢记使命”主题教育工作会议以来，全党上下掀起了广泛的学习热潮，各种形式的教育活动紧锣密鼓。作为一名基层党员领导干部，同样自觉而积极地投入到学习教育活动之中，利用各种方式认真学习领会***总书记的重要讲话精神，我队党委也及时启动了主题教育工作。今天又参加了省局系统党政领导干部读书学习班的学习，并有幸聆听了局党委书记、局长苗壮同志精彩的学习辅导，启发很大，收获颇丰，感悟良多。</w:t>
      </w:r>
    </w:p>
    <w:p>
      <w:pPr>
        <w:ind w:left="0" w:right="0" w:firstLine="560"/>
        <w:spacing w:before="450" w:after="450" w:line="312" w:lineRule="auto"/>
      </w:pPr>
      <w:r>
        <w:rPr>
          <w:rFonts w:ascii="宋体" w:hAnsi="宋体" w:eastAsia="宋体" w:cs="宋体"/>
          <w:color w:val="000"/>
          <w:sz w:val="28"/>
          <w:szCs w:val="28"/>
        </w:rPr>
        <w:t xml:space="preserve">　　下面，我想就如何推动队伍在新时代实现跨越发展，为职工创造更加美好生活这一主旨，从一个侧面去理解和把握“不忘初心、牢记使命”的深刻，作为一名基层单位主要领导干部，在这个伟大的新时代，在实际工作中该怎样真正做到“勇担使命，砥砺前行”?由此谈一点肤浅的体会。</w:t>
      </w:r>
    </w:p>
    <w:p>
      <w:pPr>
        <w:ind w:left="0" w:right="0" w:firstLine="560"/>
        <w:spacing w:before="450" w:after="450" w:line="312" w:lineRule="auto"/>
      </w:pPr>
      <w:r>
        <w:rPr>
          <w:rFonts w:ascii="宋体" w:hAnsi="宋体" w:eastAsia="宋体" w:cs="宋体"/>
          <w:color w:val="000"/>
          <w:sz w:val="28"/>
          <w:szCs w:val="28"/>
        </w:rPr>
        <w:t xml:space="preserve">　　中国共产党的初心和使命是什么?就是为人民谋幸福，为民族谋复兴。从党员个体上讲，就是恪守全心全意为人民服务的宗旨，做好组织交给的每一项任务。我们践行初心和使命，就是始终坚持以人民为中心的发展思想。在我们地勘单位，队伍发展的好坏，直接关系到职工群众的生活水平，关系到职工群众对党的信任、对美好生活的向往和追求，关系到社会的和谐稳定。实现了这样的目标，并且不断地推进使之向更高的目标前进，就是我们身在一线的党员领导干部“守初心、担使命”最直接的体现。</w:t>
      </w:r>
    </w:p>
    <w:p>
      <w:pPr>
        <w:ind w:left="0" w:right="0" w:firstLine="560"/>
        <w:spacing w:before="450" w:after="450" w:line="312" w:lineRule="auto"/>
      </w:pPr>
      <w:r>
        <w:rPr>
          <w:rFonts w:ascii="宋体" w:hAnsi="宋体" w:eastAsia="宋体" w:cs="宋体"/>
          <w:color w:val="000"/>
          <w:sz w:val="28"/>
          <w:szCs w:val="28"/>
        </w:rPr>
        <w:t xml:space="preserve">　　我们九一五大队，由于专业队伍的性质，与其他兄弟单位相比，在人才、资产、资源以及专业技术结构上一直处于劣势地位，队伍的发展差强人意，职工收入水平也长期处于全局靠后位置。近几年来，通过观念的转变，思路的调整，机制的转换，较好的发挥自身专业优势，以小步快走的模式逐步转型，在工程市场，特别是在地质灾害防治和矿山环境治理中闯出了一片小天地，队伍经济有了一定的发展，职工收入水平有所提高。但是，这些成绩与党的要求相差甚大，与职工的期望相距甚远。客观地说，九一五队的落后有其客观的历史原因，但更多的还在于自身的努力不够，思想解放力度不够，观念转变缓慢，集中地反映在主要领导本身的精神状态。在主题教育活动中，我常常扪心自问，作为一名党员，自己是否真正恪守了全心全意为人民服务的宗旨;作为一名单位的主要领导，对单位的发展是否真正倾注了全部力量。今天，随着全局经济的快速发展，九一五队也小有进步，但未来的路依然是任重道远。</w:t>
      </w:r>
    </w:p>
    <w:p>
      <w:pPr>
        <w:ind w:left="0" w:right="0" w:firstLine="560"/>
        <w:spacing w:before="450" w:after="450" w:line="312" w:lineRule="auto"/>
      </w:pPr>
      <w:r>
        <w:rPr>
          <w:rFonts w:ascii="宋体" w:hAnsi="宋体" w:eastAsia="宋体" w:cs="宋体"/>
          <w:color w:val="000"/>
          <w:sz w:val="28"/>
          <w:szCs w:val="28"/>
        </w:rPr>
        <w:t xml:space="preserve">　　有比较方知天地之差。回顾几年来九一五队的工作，放眼全局各单位转型发展的态势，蓦然惊觉“卧听一夜东风劲，满树芳华跃上头”。在新一轮转型发展的浪潮里，我们有了更大的压力和紧迫感。坦率的说，近几年来的一点成绩，让我们萌生了“小富即安”的沾沾自喜，锐意进取的精神有所懈怠，队伍改革的预期搅扰了前进的步伐，自我满足的心态时有显露。反映到具体工作中，队伍的发展思路跟不上形势，制度建设不能较好地契合市场的变化，各项管理存在弱化，经济效益差的状态没有根本转变，职工收入提高较慢，等等不一而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的深入开展，不仅让我们清晰的知道自身队伍的差距，知道自己与党的要求的差距、与职工群众的期望的差距，更重要的是让我们党员领导干部重拾初心，重温使命，有了更加坚定的理想信念，更加明确的奋斗方向，更加执着的责任担当。我们的使命就是把党和人民交给的各项工作做好、做实，交出满意的答卷。</w:t>
      </w:r>
    </w:p>
    <w:p>
      <w:pPr>
        <w:ind w:left="0" w:right="0" w:firstLine="560"/>
        <w:spacing w:before="450" w:after="450" w:line="312" w:lineRule="auto"/>
      </w:pPr>
      <w:r>
        <w:rPr>
          <w:rFonts w:ascii="宋体" w:hAnsi="宋体" w:eastAsia="宋体" w:cs="宋体"/>
          <w:color w:val="000"/>
          <w:sz w:val="28"/>
          <w:szCs w:val="28"/>
        </w:rPr>
        <w:t xml:space="preserve">　　地勘经济发展出现了新的变化，地勘单位的改革也正在酝酿之中，转型发展正是当下最现实的主流，也是我们所面临的问题和困难。九一五大队的转型并非自今日始，但也绝非就此停滞。困难不必回避，问题时时滋生，作为全局发展相对较差的队伍，面对的困难和问题可能更多一些，具体矛盾也可能更加尖锐一些，深层次的遗留问题解决起来可能更为复杂一些。但是，只要主要领导干部心中有党，心中有民，真正具有家国天下的胸怀，勇担使命的决心，就有了不惧困难的信心，就有了解决问题的能力，就有了砥砺前行的目标和动力。</w:t>
      </w:r>
    </w:p>
    <w:p>
      <w:pPr>
        <w:ind w:left="0" w:right="0" w:firstLine="560"/>
        <w:spacing w:before="450" w:after="450" w:line="312" w:lineRule="auto"/>
      </w:pPr>
      <w:r>
        <w:rPr>
          <w:rFonts w:ascii="宋体" w:hAnsi="宋体" w:eastAsia="宋体" w:cs="宋体"/>
          <w:color w:val="000"/>
          <w:sz w:val="28"/>
          <w:szCs w:val="28"/>
        </w:rPr>
        <w:t xml:space="preserve">　　当前，面对地勘主业不振，转型发展受人才缺乏和资质等级不高的约束，我队通过主题教育，结合巡察要求重新调整了发展思路，即在省局整体发展思路的指导下，加快“走出去”步伐，适度缩小找矿队伍以坚守地勘主业发展延伸产业;强化“靠大联强”措施，坚决降低合作经营风险以促进自主经营提高效益;提升服务等级和品质，尽快构建涵盖各类延伸产业的队内互联互通服务体系以推动转型参与竞争;尝试放宽人才引进机制，重组队伍专业技术结构以适应转型发展增加人才储备。根据这一思路，今年上半年，我队在发展上主要是集中抓了以下几件大事：一是加大缅甸矿业勘查开发工作力度，通过与国内一家投资公司和缅甸一家矿业公司合作，在缅甸进行矿权登记和勘察开发，前期准备工作已经基本就绪，近期即将启动合作公司的注册登记，力争在较短时间内将矿权登记成功，年内开始勘察工作;二是加快“靠大联强”措施的落实。在上级领导的亲切关怀下，我们已与南京林业大学规划设计院建立了战略合作伙伴关系，两个重要项目正在运筹中，下半年有望启动;通过与宏能投资集团西部公司合作，在贵州省运作一项较大的PPP项目，本周内将有部分人员进驻项目进行前期施工准备;三是坚决停止了省内一切合作项目的经营活动，尽最大努力规避风险;四是争取省局支持，自主到各大院校进行人才引进，取得较好成效。</w:t>
      </w:r>
    </w:p>
    <w:p>
      <w:pPr>
        <w:ind w:left="0" w:right="0" w:firstLine="560"/>
        <w:spacing w:before="450" w:after="450" w:line="312" w:lineRule="auto"/>
      </w:pPr>
      <w:r>
        <w:rPr>
          <w:rFonts w:ascii="宋体" w:hAnsi="宋体" w:eastAsia="宋体" w:cs="宋体"/>
          <w:color w:val="000"/>
          <w:sz w:val="28"/>
          <w:szCs w:val="28"/>
        </w:rPr>
        <w:t xml:space="preserve">　　学习的根本目的还在于应用于实践。通过集中学习，我们的信仰之基将更加牢固，精神之钙会更加充足，思想之舵也行之愈稳。守住初心，是我们党员的本分，担当使命是我们的责任。我们身处一线，与职工群众天天打交道，理当倾听他们的呼声，关心他们的需求，感受他们的生活。这一切都离不开发展，离不开领导干部的以上率下，亲力亲为。作为落后单位的主要领导，在今后的工作中，要更坚定不移的以***新时代中国特色社会主义思想为指导，恪守全心全意为人民服务的宗旨，把“守初心、担使命”落在一个“干”字上，把砥砺前行化作真抓实干，做改革的带头人，做实干的领头羊，不断探索创新，把队伍的发展融入到全局乃至全省的发展大局，使职工群众享受更多的改革发展成果和美好生活。要找准差距，通过深入生产经营一线，搞调研、访民情、理思路、强管理，全力缩小队伍与兄弟单位之间的差距;树立正确的政绩观，坚持实事求是的思想路线，力戒形式主义、官僚主义，真抓实干，转变作风，在全队形成“实现理论学习有收获、思想政治受洗礼、干事创业敢担当、为民服务解难题、清正廉洁作表率”的良好氛围。</w:t>
      </w:r>
    </w:p>
    <w:p>
      <w:pPr>
        <w:ind w:left="0" w:right="0" w:firstLine="560"/>
        <w:spacing w:before="450" w:after="450" w:line="312" w:lineRule="auto"/>
      </w:pPr>
      <w:r>
        <w:rPr>
          <w:rFonts w:ascii="宋体" w:hAnsi="宋体" w:eastAsia="宋体" w:cs="宋体"/>
          <w:color w:val="000"/>
          <w:sz w:val="28"/>
          <w:szCs w:val="28"/>
        </w:rPr>
        <w:t xml:space="preserve">　　“百尺竿头，更进一步”;勇担使命，砥砺前行。我是一名有着几十年党龄的老党员，也是一名肩负组织期望的基层单位主要领导干部，“守初心、担使命”是本份、是责任，是需要始终如一孜孜追求绝不放弃的誓言。把党的事业放在心中，把职工群众的利益刻在心头，以实干苦干推动队伍的超越发展，在全面实现小康社会的征程中，使九一五大队广大职工过上更加幸福美好的生活。做一名令组织放心，群众信任的合格党员。</w:t>
      </w:r>
    </w:p>
    <w:p>
      <w:pPr>
        <w:ind w:left="0" w:right="0" w:firstLine="560"/>
        <w:spacing w:before="450" w:after="450" w:line="312" w:lineRule="auto"/>
      </w:pPr>
      <w:r>
        <w:rPr>
          <w:rFonts w:ascii="宋体" w:hAnsi="宋体" w:eastAsia="宋体" w:cs="宋体"/>
          <w:color w:val="000"/>
          <w:sz w:val="28"/>
          <w:szCs w:val="28"/>
        </w:rPr>
        <w:t xml:space="preserve">　　以上抛砖引玉之言，谬误难免，请批评指正。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在不忘初心牢记使命方面存在的问题2</w:t>
      </w:r>
    </w:p>
    <w:p>
      <w:pPr>
        <w:ind w:left="0" w:right="0" w:firstLine="560"/>
        <w:spacing w:before="450" w:after="450" w:line="312" w:lineRule="auto"/>
      </w:pPr>
      <w:r>
        <w:rPr>
          <w:rFonts w:ascii="宋体" w:hAnsi="宋体" w:eastAsia="宋体" w:cs="宋体"/>
          <w:color w:val="000"/>
          <w:sz w:val="28"/>
          <w:szCs w:val="28"/>
        </w:rPr>
        <w:t xml:space="preserve">　　习总书记在七一表彰大会上，连续强调八个“不忘初心”，要求全体党员面对未来，不忘过去;面对成绩，不忘初衷。永远保持建党时中国共产党人的奋斗精神，永远保持对人民的赤子之心。习总书记为何如此强调不忘初心?不忘初心，是做一名合格共产党员的起点，是做好党的事业的必然要求，也是能否完成“两个一百年”目标关键所在。作为基层党员干部，在其位尽其责，更要做到不忘初心，牢记使命，严格以党章和习总书记系列重要讲话要求自己，抓细，为人民服务，为群众着想，为群众办实事。</w:t>
      </w:r>
    </w:p>
    <w:p>
      <w:pPr>
        <w:ind w:left="0" w:right="0" w:firstLine="560"/>
        <w:spacing w:before="450" w:after="450" w:line="312" w:lineRule="auto"/>
      </w:pPr>
      <w:r>
        <w:rPr>
          <w:rFonts w:ascii="宋体" w:hAnsi="宋体" w:eastAsia="宋体" w:cs="宋体"/>
          <w:color w:val="000"/>
          <w:sz w:val="28"/>
          <w:szCs w:val="28"/>
        </w:rPr>
        <w:t xml:space="preserve">　　一是不断加强学习，提高政治站位。深入学习十九大、***新时代中国特色社会主义思想，坚定理想信念，增强服务意识，强化“四个意识”，坚持“四个自信”，做好“四个服从”。始终把保持政治上的清醒和坚定作为做好一切工作的前提，注重加强政治理论学习，讲究学习方法，注重学用结合，采取集中学习和个人自学的方式。特别是要多种形式、多种渠道深入学习十九大报告，做到原原本本的学，原汁原味的学，准确把握党的十九大报告的精神实质、丰富和理论体系、思想脉络和基本方略以及十九大精神的政治坚持调查研究。扑下身子，“身”入基层，“心入群众”多在乡间小道走走，多到田间地头看看，力戒形式主义，直面问题，坐在办公室永远不知道群众的疾苦，不知道群众的需求。二是坚持以群众为中心。全心全意为人民服务是党的宗旨，群众路线是党的根本工作路线，在新的历史条件下尽管我们所肩负的任务和所处的环境发生了变化，但宗旨没有变，要增强群众观念，实施乡村振兴要问计于民，问需于民，解决人民群众最关心、最直接、最现实的利益问题。三是在全乡上下深入贯彻落实***总书记治国理政新理念新思想新战略，在社会稳定和长治久安的目标下，打好三大攻坚战，在乡镇重点的是精准脱贫和污染防治。促脱贫攻坚，坚决打赢脱贫攻坚战，动员全党全乡力量，坚持精准扶贫，强化党政一把手负总责的责任制，坚持大扶贫格局，注重扶贫同扶志、扶智相结合，确保到二〇二〇年我国现行标准下农村贫困人口实现脱贫，贫困户全部脱贫，解决区域性整体贫困，做到脱真贫、真脱贫。防止污染，坚持以生态建设为主线。牢固树立“绿水青山就是金山银山”的理念，不断强化“生态红线就是政治底线”的意识。真抓实干、务实重行，努力把我乡建设成为一个文化深厚、山青水秀、生态文明为一体的原生态、高档次、多功能的乡镇，为加快生态文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在不忘初心牢记使命方面存在的问题3</w:t>
      </w:r>
    </w:p>
    <w:p>
      <w:pPr>
        <w:ind w:left="0" w:right="0" w:firstLine="560"/>
        <w:spacing w:before="450" w:after="450" w:line="312" w:lineRule="auto"/>
      </w:pPr>
      <w:r>
        <w:rPr>
          <w:rFonts w:ascii="宋体" w:hAnsi="宋体" w:eastAsia="宋体" w:cs="宋体"/>
          <w:color w:val="000"/>
          <w:sz w:val="28"/>
          <w:szCs w:val="28"/>
        </w:rPr>
        <w:t xml:space="preserve">　　不忘初心需有“三心”</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每个人的成长无人能挡，可成长后的我们在前行中却容易改变了原来的容貌。当前，改革强军号角已经吹响，我们更是要不忘本色初衷、雄心壮志和使命责任，切实做到忠诚担当奉献。</w:t>
      </w:r>
    </w:p>
    <w:p>
      <w:pPr>
        <w:ind w:left="0" w:right="0" w:firstLine="560"/>
        <w:spacing w:before="450" w:after="450" w:line="312" w:lineRule="auto"/>
      </w:pPr>
      <w:r>
        <w:rPr>
          <w:rFonts w:ascii="宋体" w:hAnsi="宋体" w:eastAsia="宋体" w:cs="宋体"/>
          <w:color w:val="000"/>
          <w:sz w:val="28"/>
          <w:szCs w:val="28"/>
        </w:rPr>
        <w:t xml:space="preserve">　　不忘初心，需有“我以我血荐轩辕”的向党铁心。习主席强调：对党绝对忠诚，要害在“绝对”两个字，就是唯一的、彻底的、无条件的、不掺任何杂质的、没有任何水分的忠诚。“天下至德，莫大于忠”。作为一名党员干部，我的体会是：必须始终坚守思想不偏远，方向不偏航，要把回答好“入党为什么、为党干什么、为党留什么?”这一根本问题摆在首位，不断筑牢信仰之基，自觉做到政治立场坚定、政治眼光敏锐，政治定力坚毅，时刻提醒自己保持清醒头脑。信之愈深，行之愈笃。只有把党的信仰深入骨髓、融入血脉，不断在学习中确定、在实践中印证、在追求中升华信仰，才能不断增强“四种意识”，做到虔诚而执着、至信而深厚，真正成为政治上的明白人、成为党性的捍卫者、成为铁心向党的引导员。</w:t>
      </w:r>
    </w:p>
    <w:p>
      <w:pPr>
        <w:ind w:left="0" w:right="0" w:firstLine="560"/>
        <w:spacing w:before="450" w:after="450" w:line="312" w:lineRule="auto"/>
      </w:pPr>
      <w:r>
        <w:rPr>
          <w:rFonts w:ascii="宋体" w:hAnsi="宋体" w:eastAsia="宋体" w:cs="宋体"/>
          <w:color w:val="000"/>
          <w:sz w:val="28"/>
          <w:szCs w:val="28"/>
        </w:rPr>
        <w:t xml:space="preserve">　　不忘初心，需有“岂因祸福避趋之”的担当雄心。习主席指出：敢于担当，勇于负责，体现着共产党人的蓬勃朝气、浩然正气、昂扬锐气，反映着领导干部强烈的事业心和责任感。重任千钧惟担当。当前，年度工作深入推进，改革调整实质展开，我们越是面对这样的关键期，越要敢于担当、砥砺前行。在其位、谋其政，守土有责、守土尽责，我们就是要发扬燕子衔泥、以铁锤钻石的实干作风，用心用力、尽心尽力、尽责尽职，切实做到在难题面前敢闯敢试，敢为人先;在矛盾面前敢抓敢管，敢于碰硬;在风险面前敢作敢为，敢担责任，在担当中实现自己的人生价值，在担当中做一名真正的共产党人。</w:t>
      </w:r>
    </w:p>
    <w:p>
      <w:pPr>
        <w:ind w:left="0" w:right="0" w:firstLine="560"/>
        <w:spacing w:before="450" w:after="450" w:line="312" w:lineRule="auto"/>
      </w:pPr>
      <w:r>
        <w:rPr>
          <w:rFonts w:ascii="宋体" w:hAnsi="宋体" w:eastAsia="宋体" w:cs="宋体"/>
          <w:color w:val="000"/>
          <w:sz w:val="28"/>
          <w:szCs w:val="28"/>
        </w:rPr>
        <w:t xml:space="preserve">　　不忘初心，需有“俯首甘为孺子牛”的奉献公心。共产党员最高的境界就是大公无私，常有一种捧着一颗心来、不带半根草去的无私情怀。而现在，有的干部奉行利己主义，总是向组织讨价还价，工作拈轻怕重，岗位挑肥拣瘦;有的做一天和尚撞一天钟，浑浑噩噩混日子，把组织交付的任务当作应付的差事。习主席说“作为党员干部，就是要大公无私、公私分明、先公后私、公而忘私，只有一心为公、事事出于公心，才能坦荡做人、谨慎用权，才能光明正大、堂堂正正。”升华小我、放大人生。越是面对改革调整的不确定，越是要把奉献精神作为一种境界、一种责任、一种自我要求。作为领导干部，更是要始终胸怀“功成不必在我，功成必定有我”的干事热情，勤勤恳恳、任劳任怨，不讲报酬、不计代价、不计得失，耐得住生活清苦，耐得住工作艰苦，筑牢思想防线、不触法律红线、不越党纪底线，以公正之心履职，以公平之心尽责，以公道之心律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2025-06-09T21:56:06+08:00</dcterms:created>
  <dcterms:modified xsi:type="dcterms:W3CDTF">2025-06-09T21:56:06+08:00</dcterms:modified>
</cp:coreProperties>
</file>

<file path=docProps/custom.xml><?xml version="1.0" encoding="utf-8"?>
<Properties xmlns="http://schemas.openxmlformats.org/officeDocument/2006/custom-properties" xmlns:vt="http://schemas.openxmlformats.org/officeDocument/2006/docPropsVTypes"/>
</file>