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2025疫情防控工作汇报</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疫情，汉语词语，指疫病的发生和发展情况。较大范围内出现的较大型疫情有重症急性呼吸综合征（SARS）、甲型H1N1流感及新型冠状病毒肺炎（CoronaVirusDisease2023，COVID-19）等。本站今天为大家精心准备了2023疫情...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2025，COVID-19）等。本站今天为大家精心准备了2025疫情防控工作汇报，希望对大家有所帮助![_TAG_h2]　　2025疫情防控工作汇报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　　2025疫情防控工作汇报</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2025疫情防控工作汇报</w:t>
      </w:r>
    </w:p>
    <w:p>
      <w:pPr>
        <w:ind w:left="0" w:right="0" w:firstLine="560"/>
        <w:spacing w:before="450" w:after="450" w:line="312" w:lineRule="auto"/>
      </w:pPr>
      <w:r>
        <w:rPr>
          <w:rFonts w:ascii="宋体" w:hAnsi="宋体" w:eastAsia="宋体" w:cs="宋体"/>
          <w:color w:val="000"/>
          <w:sz w:val="28"/>
          <w:szCs w:val="28"/>
        </w:rPr>
        <w:t xml:space="preserve">　　疫情发生以来，区委、区政府坚定不移贯彻落实党中央、国务院决策部署和省市工作要求，见势早、行动快，迅速进入战时状态，以守卫X、筑牢市区防线为职责使命，采取严而又严的管控、实而又实的举措，坚决打赢疫情防控这场硬仗，当好全市抗击疫情的先锋队，疫情防控工作有力有序有效开展。</w:t>
      </w:r>
    </w:p>
    <w:p>
      <w:pPr>
        <w:ind w:left="0" w:right="0" w:firstLine="560"/>
        <w:spacing w:before="450" w:after="450" w:line="312" w:lineRule="auto"/>
      </w:pPr>
      <w:r>
        <w:rPr>
          <w:rFonts w:ascii="宋体" w:hAnsi="宋体" w:eastAsia="宋体" w:cs="宋体"/>
          <w:color w:val="000"/>
          <w:sz w:val="28"/>
          <w:szCs w:val="28"/>
        </w:rPr>
        <w:t xml:space="preserve">　&gt;　一、疫情基本情况</w:t>
      </w:r>
    </w:p>
    <w:p>
      <w:pPr>
        <w:ind w:left="0" w:right="0" w:firstLine="560"/>
        <w:spacing w:before="450" w:after="450" w:line="312" w:lineRule="auto"/>
      </w:pPr>
      <w:r>
        <w:rPr>
          <w:rFonts w:ascii="宋体" w:hAnsi="宋体" w:eastAsia="宋体" w:cs="宋体"/>
          <w:color w:val="000"/>
          <w:sz w:val="28"/>
          <w:szCs w:val="28"/>
        </w:rPr>
        <w:t xml:space="preserve">　　截至X月X日X时，当日无新增确诊病例和疑似病例。全区累计确诊新型冠状病毒感染的肺炎患者X例，X例患者目前在X市X人民医院隔离治疗。网报密切接触者X人，其中集中隔离X人，已解除集中隔离X人，解除居家隔离X人，无需隔离X人。全区共摸排武汉来X返X人员X人，已采取措施X人，解除居家观察X人。</w:t>
      </w:r>
    </w:p>
    <w:p>
      <w:pPr>
        <w:ind w:left="0" w:right="0" w:firstLine="560"/>
        <w:spacing w:before="450" w:after="450" w:line="312" w:lineRule="auto"/>
      </w:pPr>
      <w:r>
        <w:rPr>
          <w:rFonts w:ascii="宋体" w:hAnsi="宋体" w:eastAsia="宋体" w:cs="宋体"/>
          <w:color w:val="000"/>
          <w:sz w:val="28"/>
          <w:szCs w:val="28"/>
        </w:rPr>
        <w:t xml:space="preserve">　　&gt;二、开展的主要工作</w:t>
      </w:r>
    </w:p>
    <w:p>
      <w:pPr>
        <w:ind w:left="0" w:right="0" w:firstLine="560"/>
        <w:spacing w:before="450" w:after="450" w:line="312" w:lineRule="auto"/>
      </w:pPr>
      <w:r>
        <w:rPr>
          <w:rFonts w:ascii="宋体" w:hAnsi="宋体" w:eastAsia="宋体" w:cs="宋体"/>
          <w:color w:val="000"/>
          <w:sz w:val="28"/>
          <w:szCs w:val="28"/>
        </w:rPr>
        <w:t xml:space="preserve">　　（一）提高政治站位，严密防控体系，以最坚决的态度打好防控主动战</w:t>
      </w:r>
    </w:p>
    <w:p>
      <w:pPr>
        <w:ind w:left="0" w:right="0" w:firstLine="560"/>
        <w:spacing w:before="450" w:after="450" w:line="312" w:lineRule="auto"/>
      </w:pPr>
      <w:r>
        <w:rPr>
          <w:rFonts w:ascii="宋体" w:hAnsi="宋体" w:eastAsia="宋体" w:cs="宋体"/>
          <w:color w:val="000"/>
          <w:sz w:val="28"/>
          <w:szCs w:val="28"/>
        </w:rPr>
        <w:t xml:space="preserve">　　一是加强组织领导，行动迅速有力。认真学习贯彻***总书记重要讲话、重要指示精神，把疫情防控工作作为压倒一切的政治任务和头等大事来抓，坚定不移把党中央、国务院决策部署和省市工作要求落到实处，迅速反应、密集出手、科学应对、全力奋战。X月X日，全市新型冠状病毒感染的肺炎疫情防控工作电视电话会议结束后，X区立即召开会议安排部署，第一时间成立了由区委、区政府主要领导任组长，X名区级领导任副组长，X家部门单位为成员的疫情联防联控工作领导小组，下设X个工作组，建立区乡村三级高效运转、执行有力的联防联控体系。区委、区政府主要领导始终以上率下，身先士卒，先后多次召开常委会、领导小组会、专题会、调度会，亲力亲为、靠前指挥。X月X日，区委、区政府主要领导分别带队深入“两站一场”、农贸市场、医学隔离观察点、区医院发热门诊、社区卫生服务中心进行检查指导。X月X日，X省启动新型冠状病毒感染的肺炎疫情防控一级应急响应，X市启动突发公共卫生事件一级响应，X区随即发布《X防指一号通告》，向社会公布“十条硬核措施”。X月X日，X区委召开X年第X次常委会（扩大）会议，专题研究部署新型冠状病毒感染的肺炎疫情防控工作。全体区级领导、主要成员单位和各乡镇街道全部提前结束休假，一线指挥、一线督导、一线落实，同时间赛跑、与病魔较量，坚定市民信心、坚决保障市区、坚守全域X，迅速凝聚起同心战“疫”强大合力。</w:t>
      </w:r>
    </w:p>
    <w:p>
      <w:pPr>
        <w:ind w:left="0" w:right="0" w:firstLine="560"/>
        <w:spacing w:before="450" w:after="450" w:line="312" w:lineRule="auto"/>
      </w:pPr>
      <w:r>
        <w:rPr>
          <w:rFonts w:ascii="宋体" w:hAnsi="宋体" w:eastAsia="宋体" w:cs="宋体"/>
          <w:color w:val="000"/>
          <w:sz w:val="28"/>
          <w:szCs w:val="28"/>
        </w:rPr>
        <w:t xml:space="preserve">　　二是夯实工作责任，科学指挥调度。全面落实“属地管理、主官主责”，健全完善区级领导包乡镇街道、乡镇街道班子成员包村组社区、城市街道社区干部包小区、农村“四支队伍”包户“四包”机制，全面压实属地、行业、社区、村组、楼宇、房东“六位一体”监管责任，一级抓一级，层层扛责任，不留空白、不留死角，确保疫情防控工作横到边、纵到底。第一时间将城市指挥中心切换为全区疫情防控指挥部，通过“大数据+人工智能+实时视频”建立“作战云图”，畅通区乡村三级视频会议通道，对交通检查点、小区卡点、重点人员聚集区、物资保障等进行精准调度、统筹指挥、实战处置，提高疫情防控系统化、科学化、标准化、信息化水平。</w:t>
      </w:r>
    </w:p>
    <w:p>
      <w:pPr>
        <w:ind w:left="0" w:right="0" w:firstLine="560"/>
        <w:spacing w:before="450" w:after="450" w:line="312" w:lineRule="auto"/>
      </w:pPr>
      <w:r>
        <w:rPr>
          <w:rFonts w:ascii="宋体" w:hAnsi="宋体" w:eastAsia="宋体" w:cs="宋体"/>
          <w:color w:val="000"/>
          <w:sz w:val="28"/>
          <w:szCs w:val="28"/>
        </w:rPr>
        <w:t xml:space="preserve">　　三是突出党建引领，展现担当作为。各级党组织坚决把疫情防控作为当前最重要最紧迫的政治任务，印发《关于在新型冠状病毒感染肺炎疫情防控阻击战中充分发挥基层党组织战斗堡垒作用和党员先锋模范作用的通知》，发放《致全区各级党组织和广大党员的倡议书》，支部争创先锋队、党员争当突击手。紧急下拨党费X万元，用于慰问战斗在疫情防控一线的医务工作者和基层党员干部。在医疗机构、交通联防、社区防控等抗击疫情一线建立临时党支部X个，做到关键环节有组织把守，关键时刻有党员身影。号召各级党组织广泛开展“党旗飘楼栋”行动，建立健全“网格片长—楼栋长—党员”三级防护网络，为无职党员“设岗定责”，签订承诺书，划分责任区，细化实化防控措施，让党旗高高飘扬在防控疫情斗争第一线。</w:t>
      </w:r>
    </w:p>
    <w:p>
      <w:pPr>
        <w:ind w:left="0" w:right="0" w:firstLine="560"/>
        <w:spacing w:before="450" w:after="450" w:line="312" w:lineRule="auto"/>
      </w:pPr>
      <w:r>
        <w:rPr>
          <w:rFonts w:ascii="宋体" w:hAnsi="宋体" w:eastAsia="宋体" w:cs="宋体"/>
          <w:color w:val="000"/>
          <w:sz w:val="28"/>
          <w:szCs w:val="28"/>
        </w:rPr>
        <w:t xml:space="preserve">　　（二）坚持关口前移，彻底摸排过筛，以最严格的措施打好防控阻击战</w:t>
      </w:r>
    </w:p>
    <w:p>
      <w:pPr>
        <w:ind w:left="0" w:right="0" w:firstLine="560"/>
        <w:spacing w:before="450" w:after="450" w:line="312" w:lineRule="auto"/>
      </w:pPr>
      <w:r>
        <w:rPr>
          <w:rFonts w:ascii="宋体" w:hAnsi="宋体" w:eastAsia="宋体" w:cs="宋体"/>
          <w:color w:val="000"/>
          <w:sz w:val="28"/>
          <w:szCs w:val="28"/>
        </w:rPr>
        <w:t xml:space="preserve">　　一是全域封堵病源输入。坚持“宁可十防九空、不可失防万一”的原则，紧盯所有外地来X、所有本地外出返乡、所有疑似或确诊患者密切接触人员“三类人群”，严把公路、铁路、机场入口关，在辖区设立了X南、X北、X、X、X高速公路出入口和机场进出港口、火车站进出站口X个联合检查点，组织医务、交警、公安、城管和乡镇街道工作人员X小时查验，逐车辆、逐车次、逐航班、逐人员排查，全面进行体温测量、甄别排查、信息登记，发现体温异常者立即转交现场医护人员。共检查过往车辆X台X人，其中湖北籍赴延车辆X台X人，劝返X车X人，有效降低疫情输入风险。</w:t>
      </w:r>
    </w:p>
    <w:p>
      <w:pPr>
        <w:ind w:left="0" w:right="0" w:firstLine="560"/>
        <w:spacing w:before="450" w:after="450" w:line="312" w:lineRule="auto"/>
      </w:pPr>
      <w:r>
        <w:rPr>
          <w:rFonts w:ascii="宋体" w:hAnsi="宋体" w:eastAsia="宋体" w:cs="宋体"/>
          <w:color w:val="000"/>
          <w:sz w:val="28"/>
          <w:szCs w:val="28"/>
        </w:rPr>
        <w:t xml:space="preserve">　　二是全面摸清重点人员。充分发挥“线上大数据+线下网格化”作用，线上积极与电信三大运营商及腾讯、百度等互联网企业共享信息，创新采取“人工智能外呼平台”及电子调查问卷等手段，对X月X日以来湖北来X返X人员、车辆等相关数据进行收集和定位；线下通过主动搜索、入户核实、电话联系、张贴告示、群众举报等方式，开展网格化、地毯式、全覆盖的排查和登记，区数据信息行动组将大数据和乡镇街道摸排统计数据进行清洗比对，有效核准锁定了重点人员活动轨迹。目前，在X辖区的湖北武汉疫区及其关联人员X人，全部采取集中隔离和居家隔离措施。</w:t>
      </w:r>
    </w:p>
    <w:p>
      <w:pPr>
        <w:ind w:left="0" w:right="0" w:firstLine="560"/>
        <w:spacing w:before="450" w:after="450" w:line="312" w:lineRule="auto"/>
      </w:pPr>
      <w:r>
        <w:rPr>
          <w:rFonts w:ascii="宋体" w:hAnsi="宋体" w:eastAsia="宋体" w:cs="宋体"/>
          <w:color w:val="000"/>
          <w:sz w:val="28"/>
          <w:szCs w:val="28"/>
        </w:rPr>
        <w:t xml:space="preserve">　　三是全力防止疫情扩散。严格落实定点救治制度，统筹市区卫生医疗资源，第一时间向社会发布了X市X人民医院和X区人民医院X个定点医疗机构、X处发热门诊名单及联系方式。建立了预检分诊通道，对临床诊疗方案、医护人员个人防护、患者转运确诊流程进行了全员培训。按照“四集中”原则，合理调配全区优质医疗资源，组建了医疗救治专家组，建立一级、二级医疗救治梯队。目前，X例在X市X人民医院治疗的患者病情平稳，全区尚未发生二次人传人和医护人员感染现象。制定《X区防控新型冠状病毒感染的肺炎密切接触者集中医学观察场所工作方案》，严格对照标准规范和管理要求，设立X社区卫生服务中心、X宾馆X个密切接触者集中医学观察点，备用X个医学观察点，共可接收X名留观人员，对确诊及疑似病例，迅速开展流行病学个案调查，对所有密切接触者果断进行隔离，有效防止了疫情扩散。</w:t>
      </w:r>
    </w:p>
    <w:p>
      <w:pPr>
        <w:ind w:left="0" w:right="0" w:firstLine="560"/>
        <w:spacing w:before="450" w:after="450" w:line="312" w:lineRule="auto"/>
      </w:pPr>
      <w:r>
        <w:rPr>
          <w:rFonts w:ascii="宋体" w:hAnsi="宋体" w:eastAsia="宋体" w:cs="宋体"/>
          <w:color w:val="000"/>
          <w:sz w:val="28"/>
          <w:szCs w:val="28"/>
        </w:rPr>
        <w:t xml:space="preserve">　　（三）加强联防联控，靶向精准发力，以最果断的行动打好防控阵地战</w:t>
      </w:r>
    </w:p>
    <w:p>
      <w:pPr>
        <w:ind w:left="0" w:right="0" w:firstLine="560"/>
        <w:spacing w:before="450" w:after="450" w:line="312" w:lineRule="auto"/>
      </w:pPr>
      <w:r>
        <w:rPr>
          <w:rFonts w:ascii="宋体" w:hAnsi="宋体" w:eastAsia="宋体" w:cs="宋体"/>
          <w:color w:val="000"/>
          <w:sz w:val="28"/>
          <w:szCs w:val="28"/>
        </w:rPr>
        <w:t xml:space="preserve">　　一是阻断公共场所传播面。坚持减流动、减活动、减聚集，一律取消春节期间所有聚众文化娱乐和各类宗教场所活动；一律暂停影院、健身场馆、棋牌室、酒吧、网吧、KTV等人员密集场所营业；一律严厉制止各类集体聚餐活动，做到红事延后，白事从简；对在公交车、出租车、商场、农贸市场、医院等公共场合不佩戴口罩的人员，一律可以拒载、拒绝入内；对酒店、旅馆落实专人进行体温筛查、信息登记和定时消毒，发现发热症状者和湖北等重点疫区旅客一律第一时间上报。落实落细复工复产后各项防控和服务保障措施，确保疫情防控和复产复工协调有序推进。目前，检查农贸市场X个，商场、超市、餐饮单位等X户次。关闭各类文化经营场所X家、旅行社X家，X家宾馆、酒店、招待所自行歇业，劝退取消集体聚餐X起、约X.X万余人。</w:t>
      </w:r>
    </w:p>
    <w:p>
      <w:pPr>
        <w:ind w:left="0" w:right="0" w:firstLine="560"/>
        <w:spacing w:before="450" w:after="450" w:line="312" w:lineRule="auto"/>
      </w:pPr>
      <w:r>
        <w:rPr>
          <w:rFonts w:ascii="宋体" w:hAnsi="宋体" w:eastAsia="宋体" w:cs="宋体"/>
          <w:color w:val="000"/>
          <w:sz w:val="28"/>
          <w:szCs w:val="28"/>
        </w:rPr>
        <w:t xml:space="preserve">　　二是切断社区村组传播链。坚持“以单位管人、以小区管人、以村管人、以房管人”，严格实行封闭式管理。机关单位建立假期行程说明、上下班体温测量、身体状况日报告制度，推迟召开大型集中会议，推行网上办公，错峰就餐，减少人员聚集和直接接触。小区按照“八个是否到位”的标准，夯实物业、小区所属单位责任，对暂无物业的小区统一由社区接管，严格实行小区设卡管理，对所有访客实行“一测、二问、三察、四登记”管理模式，城区X个住宅小区做到管控全覆盖。村组严把进村入口关，严禁一切外来人员车辆进入。房东承担自我管理和对出租房管理“双重责任”，签订责任书X.X万份，如自家或出租房发生疫情而未及时报告，依法追究法律责任。对全区居家观察人员推行“三三三”工作法，即：隔离、解除、解除后“三步”全程“X+X+N”关爱服务，对每日体温、解除当日体温、解除后体温进行“三测”，解除医学观察证明由管护人、社区村组负责人、乡镇街道负责人“三签”生效。</w:t>
      </w:r>
    </w:p>
    <w:p>
      <w:pPr>
        <w:ind w:left="0" w:right="0" w:firstLine="560"/>
        <w:spacing w:before="450" w:after="450" w:line="312" w:lineRule="auto"/>
      </w:pPr>
      <w:r>
        <w:rPr>
          <w:rFonts w:ascii="宋体" w:hAnsi="宋体" w:eastAsia="宋体" w:cs="宋体"/>
          <w:color w:val="000"/>
          <w:sz w:val="28"/>
          <w:szCs w:val="28"/>
        </w:rPr>
        <w:t xml:space="preserve">　　三是斩断环境卫生传播源。把环境卫生整治作为消除病媒生物滋生的有效途径，迅速掀起爱国卫生运动热潮。组织X名保洁员对城区背街小巷、山体沟道、公园马路、绿化带人行道卫生死角进行彻底清理，对城区X个果皮箱、X座公厕、X辆清运车、X座垃圾压缩站进行每天不少于X次的集中清洗和消杀，垃圾清运由日产日清转为随产随清。加大消毒消杀力度，出动专业人员X人次，对机关单位、小区、集中医学观察点等重点场所定期消杀，消杀面积X万平方米。加强对污水处理厂、垃圾填埋场、医废处置企业、废品回收站点执法检查，全区日产X吨医疗废物和X万多吨医疗废水全部无害化处理。</w:t>
      </w:r>
    </w:p>
    <w:p>
      <w:pPr>
        <w:ind w:left="0" w:right="0" w:firstLine="560"/>
        <w:spacing w:before="450" w:after="450" w:line="312" w:lineRule="auto"/>
      </w:pPr>
      <w:r>
        <w:rPr>
          <w:rFonts w:ascii="宋体" w:hAnsi="宋体" w:eastAsia="宋体" w:cs="宋体"/>
          <w:color w:val="000"/>
          <w:sz w:val="28"/>
          <w:szCs w:val="28"/>
        </w:rPr>
        <w:t xml:space="preserve">　　（四）注重宣传引导，人人参与防控，以最广泛的合力打好防控人民战</w:t>
      </w:r>
    </w:p>
    <w:p>
      <w:pPr>
        <w:ind w:left="0" w:right="0" w:firstLine="560"/>
        <w:spacing w:before="450" w:after="450" w:line="312" w:lineRule="auto"/>
      </w:pPr>
      <w:r>
        <w:rPr>
          <w:rFonts w:ascii="宋体" w:hAnsi="宋体" w:eastAsia="宋体" w:cs="宋体"/>
          <w:color w:val="000"/>
          <w:sz w:val="28"/>
          <w:szCs w:val="28"/>
        </w:rPr>
        <w:t xml:space="preserve">　　一是舆论宣传强信心。坚持用正确的舆论导向鼓舞人心、凝聚力量，线上线下呼应、多维集中发声、立体宣传覆盖，高频次、大范围、滚动播发重要通告、权威信息，《我在X我承诺，防控疫情！从我做起！》等新媒体作品浏览转发量超过X万人次。以“我本平常、有责则刚”为宣传主题，通过“两微一网一台一端”，播发各类疫情防控新闻、公告、标语、海报、指南等X多条，全方位宣传疫情防控动态信息、政策解读、工作进展、一线做法和先进典型。通过村村响广播、快板说书、公开信等形式，引导农村群众提高防护意识和能力，增强全社会打赢这场疫情防控阻击战的信心和决心。发布《关于依法依规坚决打击网络谣言的通告》，X小时监测、分析、研判网络舆情，累计处理不实舆情X条，警示训诫X人。</w:t>
      </w:r>
    </w:p>
    <w:p>
      <w:pPr>
        <w:ind w:left="0" w:right="0" w:firstLine="560"/>
        <w:spacing w:before="450" w:after="450" w:line="312" w:lineRule="auto"/>
      </w:pPr>
      <w:r>
        <w:rPr>
          <w:rFonts w:ascii="宋体" w:hAnsi="宋体" w:eastAsia="宋体" w:cs="宋体"/>
          <w:color w:val="000"/>
          <w:sz w:val="28"/>
          <w:szCs w:val="28"/>
        </w:rPr>
        <w:t xml:space="preserve">　　二是创新引导促规范。印发《新型冠状病毒感染的肺炎公众预防指南》，针对个人、社区、农村、企业、机关单位等不同领域发布制作防护手册，督促引导各社区、小区、单位、村组制定公共卫生公约，全区推广“测体温、多通风、戴口罩、勤洗手、常消毒、少出门、别聚集、不握手、拒野味、好心态”三十字诀。携手腾讯、百度、阿里等互联网企业，综合应用人工智能、大数据、云计算、城市云脑等信息化技术，整合推出了涵盖湖北来X返X电子调查问卷、新型肺炎确诊患者相同行程查询、疫情防控谣言辨别、发热门诊查询、人口迁徙大数据平台、线上问诊送药上门、视频会议等功能的“十方神器”应用平台，实现了数字X送健康、疫情防控无死角、智慧民生全通达。</w:t>
      </w:r>
    </w:p>
    <w:p>
      <w:pPr>
        <w:ind w:left="0" w:right="0" w:firstLine="560"/>
        <w:spacing w:before="450" w:after="450" w:line="312" w:lineRule="auto"/>
      </w:pPr>
      <w:r>
        <w:rPr>
          <w:rFonts w:ascii="宋体" w:hAnsi="宋体" w:eastAsia="宋体" w:cs="宋体"/>
          <w:color w:val="000"/>
          <w:sz w:val="28"/>
          <w:szCs w:val="28"/>
        </w:rPr>
        <w:t xml:space="preserve">　　三是多方参与聚合力。区总工会、团区委、区妇联、工商联等发出倡议，引导全区广大职工、团员青年、妇女、民营企业立足本职、听从指挥，积极有序参与疫情防控工作。组织全区X支志愿服务队主动参与疫情防控应急志愿服务。区红十字会发布疫情防控和救灾救助募捐公告，累计收到捐款X.X余万元，捐赠物品已全部发放到位。区医保局执行特殊保障政策，将治疗药品和医疗服务项目全部纳入医保基金支持范围，确保确诊和疑似患者不因费用问题影响就医。</w:t>
      </w:r>
    </w:p>
    <w:p>
      <w:pPr>
        <w:ind w:left="0" w:right="0" w:firstLine="560"/>
        <w:spacing w:before="450" w:after="450" w:line="312" w:lineRule="auto"/>
      </w:pPr>
      <w:r>
        <w:rPr>
          <w:rFonts w:ascii="宋体" w:hAnsi="宋体" w:eastAsia="宋体" w:cs="宋体"/>
          <w:color w:val="000"/>
          <w:sz w:val="28"/>
          <w:szCs w:val="28"/>
        </w:rPr>
        <w:t xml:space="preserve">　　（五）强化社会管控，严肃督导问责，以最有力的执行打好防控攻坚战</w:t>
      </w:r>
    </w:p>
    <w:p>
      <w:pPr>
        <w:ind w:left="0" w:right="0" w:firstLine="560"/>
        <w:spacing w:before="450" w:after="450" w:line="312" w:lineRule="auto"/>
      </w:pPr>
      <w:r>
        <w:rPr>
          <w:rFonts w:ascii="宋体" w:hAnsi="宋体" w:eastAsia="宋体" w:cs="宋体"/>
          <w:color w:val="000"/>
          <w:sz w:val="28"/>
          <w:szCs w:val="28"/>
        </w:rPr>
        <w:t xml:space="preserve">　　一是保障物资供应。建立疫情防控经费保障机制，及时拨付疫情防控专项资金X万元，开通防控设备物资采购“绿色通道”，对现有物资、采购物资、下拨物资、捐款捐物，统一调配使用、优先一线使用、科学高效使用。现已入库NX、NX防护口罩X个，一次性医用口罩X.X万个（预定X万个），防护服、隔离服X套，护目镜及防护面屏X个，红外线额温仪X个，乳胶手套X双，消毒用酒精X吨，X消毒液X公斤，过氧乙酸X吨，消毒用靴X双，防护鞋套X个，逐步解决了防护和医用物资紧缺问题。同时，全力保障农副产品和各类食品以及生活必需品的供应。目前，市区蔬菜、肉蛋、粮油等生活必需品储备充足，价格平稳。</w:t>
      </w:r>
    </w:p>
    <w:p>
      <w:pPr>
        <w:ind w:left="0" w:right="0" w:firstLine="560"/>
        <w:spacing w:before="450" w:after="450" w:line="312" w:lineRule="auto"/>
      </w:pPr>
      <w:r>
        <w:rPr>
          <w:rFonts w:ascii="宋体" w:hAnsi="宋体" w:eastAsia="宋体" w:cs="宋体"/>
          <w:color w:val="000"/>
          <w:sz w:val="28"/>
          <w:szCs w:val="28"/>
        </w:rPr>
        <w:t xml:space="preserve">　　二是加强市场监管。组织开展疫情防控相关药品、医疗器械、防护用品等产品的价格检查和提醒告诫工作，严厉打击各类哄抬价格、囤积居奇、价格欺诈等各类价格违法和扰乱市场秩序行为。全区开展经营单位价格检查X户次，发现价格违法案件线索X条，相关案件正在调查处理中。加强对防护口罩、消毒液、温度计等防疫产品质量安全监管，防止不合格产品流入市场。</w:t>
      </w:r>
    </w:p>
    <w:p>
      <w:pPr>
        <w:ind w:left="0" w:right="0" w:firstLine="560"/>
        <w:spacing w:before="450" w:after="450" w:line="312" w:lineRule="auto"/>
      </w:pPr>
      <w:r>
        <w:rPr>
          <w:rFonts w:ascii="宋体" w:hAnsi="宋体" w:eastAsia="宋体" w:cs="宋体"/>
          <w:color w:val="000"/>
          <w:sz w:val="28"/>
          <w:szCs w:val="28"/>
        </w:rPr>
        <w:t xml:space="preserve">　　三是严格督察督办。由区纪委监委、区委组织部、两办督查室联合组织暗访督查，督促各级各部门履行主体责任，加强统一领导、统一指挥、统一行动，做到守土有责、守土担责、守土尽责。严肃执纪问责，以“零容忍”的态度，对贯彻落实党中央决策部署和***总书记重要指示批示敷衍塞责、弄虚作假、阳奉阴违等问题，坚决从严查处；对不担当、不作为、乱作为等形式主义官僚主义问题，严肃查处、推动整改；对在疫情防控工作中失职渎职、挪用救援款物等违纪违法问题，坚决依纪依法严肃处理。</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当前全区疫情防控仍处于关键时期、动态变化阶段。下一步，区委、区政府将不折不扣把思想和行动统一到***总书记重要讲话精神和党中央、国务院决策部署上来，统一到省市工作安排和任务要求上来，坚持把人民群众生命安全和身体健康摆在第一位，坚定有力扛起疫情防控重大政治责任。一是突出政治担当。坚持把疫情防控工作作为当前最重要的工作来抓，充分发挥基层党组织战斗堡垒作用和党员干部先锋模范作用，坚决反对形式主义、官僚主义，让基层干部把更多精力投入到疫情防控第一线。坚持在疫情防控斗争中考察识别干部，激励干部担当作为，严肃问责问效，以实际行动和工作效果体现政治站位、检验作风能力、坚守初心使命。二是突出联防联控。切实落实好返工返学人员的精准有效管控，坚决防止新的疫情输入，减少疫情防控变数。进一步做好重点人员排查、交通卡点防控、公共场所检疫消毒等措施，加强小区和农村封闭管理，不留盲区死角，切实切断传播链，防止疫情扩散。三是突出保障供应。深挖潜力、广辟渠道，千方百计保障医疗防护物资供应，优先满足一线医护人员和救治病人需要，分期分批供应给全市居民。持续加大防疫用品和居民生活必需品价格监管执法力度，确保蔬菜、肉蛋奶、粮食等生活必需品价格总体稳定。四是突出宣传引导。加强疫情防控宣传教育，加大正面宣传力度，广泛普及防控知识，及时发布权威声音，深度挖掘防控一线的先进典型，严厉打击造谣传谣行为，更好强信心、暖人心、聚民心，形成众志成城、守望相助、合力抗击疫情的强劲正能量。五是突出统筹兼顾。在做好防控工作的前提下，全力支持和组织各类生产企业复工复产，做好重点项目前期准备，深入推进脱贫攻坚，加强乡村人居环境整治，加快公共卫生体系建设。落实税费减免政策和就业扶持政策，帮助中小企业应对疫情冲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2025-06-09T23:51:00+08:00</dcterms:created>
  <dcterms:modified xsi:type="dcterms:W3CDTF">2025-06-09T23:51:00+08:00</dcterms:modified>
</cp:coreProperties>
</file>

<file path=docProps/custom.xml><?xml version="1.0" encoding="utf-8"?>
<Properties xmlns="http://schemas.openxmlformats.org/officeDocument/2006/custom-properties" xmlns:vt="http://schemas.openxmlformats.org/officeDocument/2006/docPropsVTypes"/>
</file>