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乡镇党委书记组织落实巡察整改情况的报告三篇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乡镇党委书记组织落实巡察整改情况的报告三篇，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乡镇党委书记组织落实巡察整改情况的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乡镇党委书记组织落实巡察整改情况的报告一篇</w:t>
      </w:r>
    </w:p>
    <w:p>
      <w:pPr>
        <w:ind w:left="0" w:right="0" w:firstLine="560"/>
        <w:spacing w:before="450" w:after="450" w:line="312" w:lineRule="auto"/>
      </w:pPr>
      <w:r>
        <w:rPr>
          <w:rFonts w:ascii="宋体" w:hAnsi="宋体" w:eastAsia="宋体" w:cs="宋体"/>
          <w:color w:val="000"/>
          <w:sz w:val="28"/>
          <w:szCs w:val="28"/>
        </w:rPr>
        <w:t xml:space="preserve">　按照市委巡视巡察工作的要求，市委第x轮巡察第x巡察组于20xx年x月x日至x月x日对中共xx市环境保护局党组进行巡察，并于20xx年x月x日向局党组进行反馈巡察发现问题，提出整改意见建议。巡察组反馈巡察工作情况后，市环保局党组书记xx同志高度重视并切实承担起巡察整改的主体责任，于20xx年2月10日组织召开专题会议研究部署整改工作，亲自参与整改方案的制定，对问题成因进行分析，明确整改责任人、整改措施及完成时间，使整改工作扎实可行。现将局党组书记xx同志组织整改落实了巡察组反馈意见情况报告如下：</w:t>
      </w:r>
    </w:p>
    <w:p>
      <w:pPr>
        <w:ind w:left="0" w:right="0" w:firstLine="560"/>
        <w:spacing w:before="450" w:after="450" w:line="312" w:lineRule="auto"/>
      </w:pPr>
      <w:r>
        <w:rPr>
          <w:rFonts w:ascii="宋体" w:hAnsi="宋体" w:eastAsia="宋体" w:cs="宋体"/>
          <w:color w:val="000"/>
          <w:sz w:val="28"/>
          <w:szCs w:val="28"/>
        </w:rPr>
        <w:t xml:space="preserve">&gt;　　一、组织开展整改工作情况</w:t>
      </w:r>
    </w:p>
    <w:p>
      <w:pPr>
        <w:ind w:left="0" w:right="0" w:firstLine="560"/>
        <w:spacing w:before="450" w:after="450" w:line="312" w:lineRule="auto"/>
      </w:pPr>
      <w:r>
        <w:rPr>
          <w:rFonts w:ascii="宋体" w:hAnsi="宋体" w:eastAsia="宋体" w:cs="宋体"/>
          <w:color w:val="000"/>
          <w:sz w:val="28"/>
          <w:szCs w:val="28"/>
        </w:rPr>
        <w:t xml:space="preserve">　　(一)统一思想，认真领会巡察整改要求。市委巡察组反馈意见后，xx同志立即主持召开党组专题会议，对巡察组反馈的意见进行了认真研究和领会把握。党组班子成员深刻认识到整改市委巡察组提出要求和意见建议的重要性，巡察组提出的各项意见明确具体，针对性、指导性、操作性都很强，完全符合市环保局工作实际，为理清工作思路、完成工作任务，推进全市环境保护工作健康发展提供了政治保障。</w:t>
      </w:r>
    </w:p>
    <w:p>
      <w:pPr>
        <w:ind w:left="0" w:right="0" w:firstLine="560"/>
        <w:spacing w:before="450" w:after="450" w:line="312" w:lineRule="auto"/>
      </w:pPr>
      <w:r>
        <w:rPr>
          <w:rFonts w:ascii="宋体" w:hAnsi="宋体" w:eastAsia="宋体" w:cs="宋体"/>
          <w:color w:val="000"/>
          <w:sz w:val="28"/>
          <w:szCs w:val="28"/>
        </w:rPr>
        <w:t xml:space="preserve">　　(二)加强领导，加快推动巡察整改落实了。根据局党组会议研究，市环保局的巡察整改工作在局党组的统一领导下开展，建立牵头挂项机制，由局党组书记xx同志负总责，其他班子成员根据“谁主管、谁负责”的原则牵头抓好各项具体任务的落实了。xx同志认真履行巡察整改工作第一责任人职责，自整改工作开展以来，多次主持召开专题会议，亲力亲为抓部署、抓推动、抓落实了，并严格要求班子其他成员各负其责，牵头抓好分管领域的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　　(三)明确分工，有序开展巡察整改工作。针对市委巡察组反馈的党的领导、党的建设、全面从严治党、党风廉政建设和反腐败工作4个方面15个问题进行责任分解，研究制定了《中共xx市环境保护局关于市委第x轮巡察第x巡察组反馈发现问题的整改方案》，明确责任领导和具体责任人，细化工作措施，确定整改时限，对标对表认真抓好整改措施的落实了，确保巡察发现问题整改到位。</w:t>
      </w:r>
    </w:p>
    <w:p>
      <w:pPr>
        <w:ind w:left="0" w:right="0" w:firstLine="560"/>
        <w:spacing w:before="450" w:after="450" w:line="312" w:lineRule="auto"/>
      </w:pPr>
      <w:r>
        <w:rPr>
          <w:rFonts w:ascii="宋体" w:hAnsi="宋体" w:eastAsia="宋体" w:cs="宋体"/>
          <w:color w:val="000"/>
          <w:sz w:val="28"/>
          <w:szCs w:val="28"/>
        </w:rPr>
        <w:t xml:space="preserve">&gt;　　二、整改落实了情况</w:t>
      </w:r>
    </w:p>
    <w:p>
      <w:pPr>
        <w:ind w:left="0" w:right="0" w:firstLine="560"/>
        <w:spacing w:before="450" w:after="450" w:line="312" w:lineRule="auto"/>
      </w:pPr>
      <w:r>
        <w:rPr>
          <w:rFonts w:ascii="宋体" w:hAnsi="宋体" w:eastAsia="宋体" w:cs="宋体"/>
          <w:color w:val="000"/>
          <w:sz w:val="28"/>
          <w:szCs w:val="28"/>
        </w:rPr>
        <w:t xml:space="preserve">　　经认真对照梳理，将反馈涉及四个方面的具体问题归纳为15项，截至目前，已全部整改到位，整改工作已取得阶段性成果。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(一)针对党的领导方面的问题</w:t>
      </w:r>
    </w:p>
    <w:p>
      <w:pPr>
        <w:ind w:left="0" w:right="0" w:firstLine="560"/>
        <w:spacing w:before="450" w:after="450" w:line="312" w:lineRule="auto"/>
      </w:pPr>
      <w:r>
        <w:rPr>
          <w:rFonts w:ascii="宋体" w:hAnsi="宋体" w:eastAsia="宋体" w:cs="宋体"/>
          <w:color w:val="000"/>
          <w:sz w:val="28"/>
          <w:szCs w:val="28"/>
        </w:rPr>
        <w:t xml:space="preserve">　　1.存在党的领导弱化的问题</w:t>
      </w:r>
    </w:p>
    <w:p>
      <w:pPr>
        <w:ind w:left="0" w:right="0" w:firstLine="560"/>
        <w:spacing w:before="450" w:after="450" w:line="312" w:lineRule="auto"/>
      </w:pPr>
      <w:r>
        <w:rPr>
          <w:rFonts w:ascii="宋体" w:hAnsi="宋体" w:eastAsia="宋体" w:cs="宋体"/>
          <w:color w:val="000"/>
          <w:sz w:val="28"/>
          <w:szCs w:val="28"/>
        </w:rPr>
        <w:t xml:space="preserve">　　整改情况：今年以来，市环保局高度重视领导班子建设，严格按照《中国共产党党组工作条例》的有关规定，于20xx年x月x日召开党组扩大会议专题讨论和研究增补党组成员问题，并形成请示文件报请市委组织批复同意市环保局党组增补3名成员，完善配齐了市环保局党领导班子。新领导班子配齐以后，党组先后制定印发了x市环党通〔20xx〕x号和x市环党通〔20xx〕x号文件，对领导班子和党组成员明确责任分工，进一步健全和完善党组议事规则，规范了党的日常工作开展，强化了党的领导核心作用。该项整改措施已完成整改。</w:t>
      </w:r>
    </w:p>
    <w:p>
      <w:pPr>
        <w:ind w:left="0" w:right="0" w:firstLine="560"/>
        <w:spacing w:before="450" w:after="450" w:line="312" w:lineRule="auto"/>
      </w:pPr>
      <w:r>
        <w:rPr>
          <w:rFonts w:ascii="宋体" w:hAnsi="宋体" w:eastAsia="宋体" w:cs="宋体"/>
          <w:color w:val="000"/>
          <w:sz w:val="28"/>
          <w:szCs w:val="28"/>
        </w:rPr>
        <w:t xml:space="preserve">　　2.存在意识形态领域工作薄弱的问题</w:t>
      </w:r>
    </w:p>
    <w:p>
      <w:pPr>
        <w:ind w:left="0" w:right="0" w:firstLine="560"/>
        <w:spacing w:before="450" w:after="450" w:line="312" w:lineRule="auto"/>
      </w:pPr>
      <w:r>
        <w:rPr>
          <w:rFonts w:ascii="宋体" w:hAnsi="宋体" w:eastAsia="宋体" w:cs="宋体"/>
          <w:color w:val="000"/>
          <w:sz w:val="28"/>
          <w:szCs w:val="28"/>
        </w:rPr>
        <w:t xml:space="preserve">　　整改情况：局党组高度重视意识形态领域工作，在配齐领导班子成员的同时，组织召开党组会议专题研究意识形态工作，将工作纳入重点工作任务分解落实了，作为年终绩效考核的重要内容，制定印发了《中共xx市环境保护局党组关于对部分的通知》(x市环党通〔20xx〕x号)，明确由专人具体负责抓落实了。为认真落实了意识形态领域“四种责任”，局党组制定印发了《中共xx市环境保护局党组意识形成检查考核办法》和《中共xx市环境保护局环保网络舆情处置预案》、《xx市环境保护局新闻发言人制度》，并将意识形态工作纳入党组议事日程，明确每月至少分析、研判和处置一件舆情，向宣传部门每月至少报送一篇舆情信息，确保及时化解环境矛盾和纠纷，维护社会稳定。该项整改措施已完成整改。</w:t>
      </w:r>
    </w:p>
    <w:p>
      <w:pPr>
        <w:ind w:left="0" w:right="0" w:firstLine="560"/>
        <w:spacing w:before="450" w:after="450" w:line="312" w:lineRule="auto"/>
      </w:pPr>
      <w:r>
        <w:rPr>
          <w:rFonts w:ascii="宋体" w:hAnsi="宋体" w:eastAsia="宋体" w:cs="宋体"/>
          <w:color w:val="000"/>
          <w:sz w:val="28"/>
          <w:szCs w:val="28"/>
        </w:rPr>
        <w:t xml:space="preserve">　　3.存在贯彻落实了上级决策部署不到位的问题</w:t>
      </w:r>
    </w:p>
    <w:p>
      <w:pPr>
        <w:ind w:left="0" w:right="0" w:firstLine="560"/>
        <w:spacing w:before="450" w:after="450" w:line="312" w:lineRule="auto"/>
      </w:pPr>
      <w:r>
        <w:rPr>
          <w:rFonts w:ascii="宋体" w:hAnsi="宋体" w:eastAsia="宋体" w:cs="宋体"/>
          <w:color w:val="000"/>
          <w:sz w:val="28"/>
          <w:szCs w:val="28"/>
        </w:rPr>
        <w:t xml:space="preserve">　　整改情况：①今年以来，局党组高度重视水污染防治项目的推进实施，专题组织召开党组会议讨论研究解决推进项目困难和问题，并积极向市委、市政府专题汇报，督促推进项目建设。截至x月x日，市环保局已拨付项目施工方工程款xx万元，xx工程项目已完成高程坐标复核和进场道路施工。②今年以来，局党组重视加强脱贫攻坚工作，一是认真组织全体干部职工学习某违纪问题通报，并由局党组书记为全体干部职工开展廉政提醒谈话，要求全体干部职工要严管扶贫领域资金使用、抓实脱贫攻坚政策落实了，对作风不实、敷衍塞责，侵害群众利益、损害党的形象的问题，局党组将以“零容忍”的态度严肃查处。二是认真开展党员干部与建档立卡贫困户经济往来事项自查清理，对我局xx名涉及联系挂点结对贫困户联系责任人发放并填写自查登记表，经自查清理，全局xx名结对贫困户联系责任人不存在扶贫领域违纪违规问题，也没有需要向组织说明的问题。三是按照市委选派脱贫攻坚工作队员的有关要求，市环保局20xx年向单位定点联系xx镇xx村委会选派优秀年青驻村工作队长(第一书记)x名，并于x月x日，按时送工作队员到邑舍村委会报到，充实和保障了脱贫攻坚工作有序开展。四是由党政主要领导带头，组织全体结对联系贫困户责任人，深入子午镇邑舍村委会xx户建档立卡户家中，开展“迎新春、送温暖”遍访活动，并及时为贫困群众宣传扶贫领域的相关政策，为每户发放大米x袋，食用油x桶。该项整改措施已完成整改。</w:t>
      </w:r>
    </w:p>
    <w:p>
      <w:pPr>
        <w:ind w:left="0" w:right="0" w:firstLine="560"/>
        <w:spacing w:before="450" w:after="450" w:line="312" w:lineRule="auto"/>
      </w:pPr>
      <w:r>
        <w:rPr>
          <w:rFonts w:ascii="宋体" w:hAnsi="宋体" w:eastAsia="宋体" w:cs="宋体"/>
          <w:color w:val="000"/>
          <w:sz w:val="28"/>
          <w:szCs w:val="28"/>
        </w:rPr>
        <w:t xml:space="preserve">　　4.存在懒政怠政不作为的问题</w:t>
      </w:r>
    </w:p>
    <w:p>
      <w:pPr>
        <w:ind w:left="0" w:right="0" w:firstLine="560"/>
        <w:spacing w:before="450" w:after="450" w:line="312" w:lineRule="auto"/>
      </w:pPr>
      <w:r>
        <w:rPr>
          <w:rFonts w:ascii="宋体" w:hAnsi="宋体" w:eastAsia="宋体" w:cs="宋体"/>
          <w:color w:val="000"/>
          <w:sz w:val="28"/>
          <w:szCs w:val="28"/>
        </w:rPr>
        <w:t xml:space="preserve">　　整改情况：今年以来，市环保局重视加强环境法制建设，一是加强环境执法队伍建设。结合环保工作和环境执法现状，积极向市委、市政府汇报争取，配齐配全缺额分管领导，并20xx年1月从乡镇选调一名业务骨干充实环境监察力量。二是强化环境执法监管。按照环境执法监管“双随机一公开”的要求，由环境监察大队对市辖区内国控、省控、州控和市控重点明确检查内容、检查时间、检查频次等，公开执法人员名单，采取随机抽查的方式加强监管，从源头上杜绝环境污染行为发生。今年以来，共审批立案查处环境违法行为x件。三是努力保障群众环境权益不受侵害。认真落实了环境应急24小时值班制度，截至x月中旬，共受理投诉举报和查处环境问题x个，办结率达x%。四是提升环境执法保障。积极向上级请示报告争取，为市环境监察大队全体执法人员配备移动执法设备，并购买执法档案管理所需设施，规范了环保执法档案管理工作，进一步提升了环境执法水平。该项整改措施已完成整改。</w:t>
      </w:r>
    </w:p>
    <w:p>
      <w:pPr>
        <w:ind w:left="0" w:right="0" w:firstLine="560"/>
        <w:spacing w:before="450" w:after="450" w:line="312" w:lineRule="auto"/>
      </w:pPr>
      <w:r>
        <w:rPr>
          <w:rFonts w:ascii="宋体" w:hAnsi="宋体" w:eastAsia="宋体" w:cs="宋体"/>
          <w:color w:val="000"/>
          <w:sz w:val="28"/>
          <w:szCs w:val="28"/>
        </w:rPr>
        <w:t xml:space="preserve">　　(二)针对党的建设方面的问题</w:t>
      </w:r>
    </w:p>
    <w:p>
      <w:pPr>
        <w:ind w:left="0" w:right="0" w:firstLine="560"/>
        <w:spacing w:before="450" w:after="450" w:line="312" w:lineRule="auto"/>
      </w:pPr>
      <w:r>
        <w:rPr>
          <w:rFonts w:ascii="宋体" w:hAnsi="宋体" w:eastAsia="宋体" w:cs="宋体"/>
          <w:color w:val="000"/>
          <w:sz w:val="28"/>
          <w:szCs w:val="28"/>
        </w:rPr>
        <w:t xml:space="preserve">　　5.存在党建工作虚化的问题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指导基层党组织建设，明确由党组成员具体负责指导开展党支部日常工作，确保基层党的各项落到实处。一是健全完善基层党组织领导班子建设。根据《中国共产党章程》、《中国共产党党和国家机关基层组织工作条例》的有关规定，严格组织考察和选举程序，对局党支部缺额1名支委进行补选，配齐配全局党支部班子，并组织召开支委会议讨论研究，下发《中共xx市环境保护局党支部关于设立党小组的通知》(x市环党请[20xx]x号)，科学设置3个党小组，推举配齐党小组长，明确工作责任，制定出20xx年度“党员活动日”计划，并要求抓好各项活动的落实了，确保了基层党组织各项工作落到实处。二是健全完善党员干部学习教育制度。坚持集中学习制度和自学制度，把新《党章》、党的十九大精神以及xx新时代特色社会主义新思想等党的政治理论知识纳入学习教育的重要内容，实行每周周一集中例会学习，并明确党员干部职工每周自学时间不少于2个小时，认真做好学习笔记和记录，确保做到学习教育形成常态化，用理论武装头脑。三是制定出了“威楚大讲堂”培训计划，并报送市委干教委备案，计划年内邀请省环境保护厅有关专家到我市开展生态文明建设及环境保护工作培训，进一步丰富党员干部教育内容。该项整改措施已完成整改。</w:t>
      </w:r>
    </w:p>
    <w:p>
      <w:pPr>
        <w:ind w:left="0" w:right="0" w:firstLine="560"/>
        <w:spacing w:before="450" w:after="450" w:line="312" w:lineRule="auto"/>
      </w:pPr>
      <w:r>
        <w:rPr>
          <w:rFonts w:ascii="宋体" w:hAnsi="宋体" w:eastAsia="宋体" w:cs="宋体"/>
          <w:color w:val="000"/>
          <w:sz w:val="28"/>
          <w:szCs w:val="28"/>
        </w:rPr>
        <w:t xml:space="preserve">　　6.存在民主集中制原则执行不到位的问题</w:t>
      </w:r>
    </w:p>
    <w:p>
      <w:pPr>
        <w:ind w:left="0" w:right="0" w:firstLine="560"/>
        <w:spacing w:before="450" w:after="450" w:line="312" w:lineRule="auto"/>
      </w:pPr>
      <w:r>
        <w:rPr>
          <w:rFonts w:ascii="宋体" w:hAnsi="宋体" w:eastAsia="宋体" w:cs="宋体"/>
          <w:color w:val="000"/>
          <w:sz w:val="28"/>
          <w:szCs w:val="28"/>
        </w:rPr>
        <w:t xml:space="preserve">　　整改情况：市环保局党组领导班子成员配齐后，一是及时召开班子会议，明确班子成员分工，由副局长分管办公室、财务、人事和工程项目等工作，切实做到了党政主要领导“四个不直接分管”和实行“末位表态”制度。二是坚持落实了民主集中制原则，及时修订完善了《xx市环境保护局党组议事规则》，做到凡是“三重一大”问题实行党组会议集体讨论决定，凡是涉及资金安排、干部人事任免、重大行政审批和行政处罚案件讨论，邀请联系纪检监察组领导列席会议讨论决定，不断提高了决策科学化水平。该项整改措施已完成整改。</w:t>
      </w:r>
    </w:p>
    <w:p>
      <w:pPr>
        <w:ind w:left="0" w:right="0" w:firstLine="560"/>
        <w:spacing w:before="450" w:after="450" w:line="312" w:lineRule="auto"/>
      </w:pPr>
      <w:r>
        <w:rPr>
          <w:rFonts w:ascii="宋体" w:hAnsi="宋体" w:eastAsia="宋体" w:cs="宋体"/>
          <w:color w:val="000"/>
          <w:sz w:val="28"/>
          <w:szCs w:val="28"/>
        </w:rPr>
        <w:t xml:space="preserve">　　7.存在领导班子民主生活会不严不实的问题</w:t>
      </w:r>
    </w:p>
    <w:p>
      <w:pPr>
        <w:ind w:left="0" w:right="0" w:firstLine="560"/>
        <w:spacing w:before="450" w:after="450" w:line="312" w:lineRule="auto"/>
      </w:pPr>
      <w:r>
        <w:rPr>
          <w:rFonts w:ascii="宋体" w:hAnsi="宋体" w:eastAsia="宋体" w:cs="宋体"/>
          <w:color w:val="000"/>
          <w:sz w:val="28"/>
          <w:szCs w:val="28"/>
        </w:rPr>
        <w:t xml:space="preserve">　　整改情况：按照市委组织部和市纪委的有关要求，市环保局党组于20xx年x月x日上午组织20xx年度科级领导班子和党员领导干部民主生活会。民主生活会坚持以“认真学习领会xx新时代中国特色社会主义思想、坚定维护以xx同志为核心的党XX权威和集中统一领导、全面贯彻落实了党的十九大各项决策部署”为主题，市纪委派驻市市场监管局纪检组和市委组织部联系领导到会指导，市环保局有关同志列席会议。会上，市环保局领导班子和2名科级党员领导作了深刻的对照检查，并开展了中肯坦诚的相互批评。到会指导的纪委、组织部领导对民主生活会给予了充分肯定，并提出了下步工作要求。会议紧紧围绕XX和省委“6个聚焦”，按照“三对照三联系”要求，重点查摆了x个方面问题，认真进行了党性分析，剖析了问题缘由，提出了整改措施，并严肃认真开展批评和自我批评，做到了自我批评紧扣主题、揭短亮丑，相互批评坦诚中肯、不留情面，整改措施直面问题、求真务实，班子成员受到了一次严格的党内生活锻炼，达到了红脸出汗、加油鼓劲，增进班子团结和谐的预期目的。该项整改措施已完成整改。</w:t>
      </w:r>
    </w:p>
    <w:p>
      <w:pPr>
        <w:ind w:left="0" w:right="0" w:firstLine="560"/>
        <w:spacing w:before="450" w:after="450" w:line="312" w:lineRule="auto"/>
      </w:pPr>
      <w:r>
        <w:rPr>
          <w:rFonts w:ascii="宋体" w:hAnsi="宋体" w:eastAsia="宋体" w:cs="宋体"/>
          <w:color w:val="000"/>
          <w:sz w:val="28"/>
          <w:szCs w:val="28"/>
        </w:rPr>
        <w:t xml:space="preserve">　　8.存在党内组织生活不严肃的问题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指导基层党组织建设，根据《中国共产党章程》、《中国共产党党和国家机关基层组织工作条例》和市直机关工委的有关规定，补选配齐配支部班子成员，并明确责任分工，推举配齐3名党小组长，由党支部书记与x名党员签订《党员目标责任书》，并对党员实行积分制管理。局党支部认真制定出年度工作计划、“三会一课”计划和党员活动日计划等，确保了基层党组织各项工作落到实处，发挥了基层党组织在全市环境保护工作的战斗堡垒作用。该项整改措施已完成整改。</w:t>
      </w:r>
    </w:p>
    <w:p>
      <w:pPr>
        <w:ind w:left="0" w:right="0" w:firstLine="560"/>
        <w:spacing w:before="450" w:after="450" w:line="312" w:lineRule="auto"/>
      </w:pPr>
      <w:r>
        <w:rPr>
          <w:rFonts w:ascii="宋体" w:hAnsi="宋体" w:eastAsia="宋体" w:cs="宋体"/>
          <w:color w:val="000"/>
          <w:sz w:val="28"/>
          <w:szCs w:val="28"/>
        </w:rPr>
        <w:t xml:space="preserve">　　9.存在股所级干部长期不轮岗的问题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对股所级干部调整轮岗交流整改工作，虽已召开党组会议研究人事调整有关问题，但未开展民主推荐和组织考察工作。根据上级机构改革期间，暂停干部选拔任用和调配工作的有关要求，本单位已暂停干部调整工作。</w:t>
      </w:r>
    </w:p>
    <w:p>
      <w:pPr>
        <w:ind w:left="0" w:right="0" w:firstLine="560"/>
        <w:spacing w:before="450" w:after="450" w:line="312" w:lineRule="auto"/>
      </w:pPr>
      <w:r>
        <w:rPr>
          <w:rFonts w:ascii="宋体" w:hAnsi="宋体" w:eastAsia="宋体" w:cs="宋体"/>
          <w:color w:val="000"/>
          <w:sz w:val="28"/>
          <w:szCs w:val="28"/>
        </w:rPr>
        <w:t xml:space="preserve">　　(三)针对“全面从严治党”方面的问题</w:t>
      </w:r>
    </w:p>
    <w:p>
      <w:pPr>
        <w:ind w:left="0" w:right="0" w:firstLine="560"/>
        <w:spacing w:before="450" w:after="450" w:line="312" w:lineRule="auto"/>
      </w:pPr>
      <w:r>
        <w:rPr>
          <w:rFonts w:ascii="宋体" w:hAnsi="宋体" w:eastAsia="宋体" w:cs="宋体"/>
          <w:color w:val="000"/>
          <w:sz w:val="28"/>
          <w:szCs w:val="28"/>
        </w:rPr>
        <w:t xml:space="preserve">　　10.存在的党组主体责任不落实了问题</w:t>
      </w:r>
    </w:p>
    <w:p>
      <w:pPr>
        <w:ind w:left="0" w:right="0" w:firstLine="560"/>
        <w:spacing w:before="450" w:after="450" w:line="312" w:lineRule="auto"/>
      </w:pPr>
      <w:r>
        <w:rPr>
          <w:rFonts w:ascii="宋体" w:hAnsi="宋体" w:eastAsia="宋体" w:cs="宋体"/>
          <w:color w:val="000"/>
          <w:sz w:val="28"/>
          <w:szCs w:val="28"/>
        </w:rPr>
        <w:t xml:space="preserve">　　整改情况：局党组高度重视党组廉政“两个责任”的落实了，年初及时调整班子成员分工，明确党组班子成员党建和党风廉政建设工作责任，进一步强化管党治党意识，由党组书记与两位副局长，分管副局长与相关科室负责人签订《党风廉政建设责任书》，党组书记与xx名党员及关键岗位、风险人员签订《党员及风险岗位干部廉政建设责任书》，层层压实工作责任，形成了横向到边，纵向到底的治党管党工作格局，并要求抓好责任书的落实了。另外，坚持领导班子成员履行党风廉政“一岗双责”，明确由党政主要领导每半年开展一次廉政提醒谈话，班子成员对分管联系科室人员每季度至少开展一次个别谈话。按照落实了廉政提醒谈话制度的有关要求，为全局科室领导干部人手购买一本《廉政提醒谈话记录本》，并强调要求规范记录谈话内容，截至目前，x位科级领导共开展廉政提醒谈话3次。该项整改措施已完成整改。</w:t>
      </w:r>
    </w:p>
    <w:p>
      <w:pPr>
        <w:ind w:left="0" w:right="0" w:firstLine="560"/>
        <w:spacing w:before="450" w:after="450" w:line="312" w:lineRule="auto"/>
      </w:pPr>
      <w:r>
        <w:rPr>
          <w:rFonts w:ascii="宋体" w:hAnsi="宋体" w:eastAsia="宋体" w:cs="宋体"/>
          <w:color w:val="000"/>
          <w:sz w:val="28"/>
          <w:szCs w:val="28"/>
        </w:rPr>
        <w:t xml:space="preserve">　　11.存在的监督责任落实了不力问题</w:t>
      </w:r>
    </w:p>
    <w:p>
      <w:pPr>
        <w:ind w:left="0" w:right="0" w:firstLine="560"/>
        <w:spacing w:before="450" w:after="450" w:line="312" w:lineRule="auto"/>
      </w:pPr>
      <w:r>
        <w:rPr>
          <w:rFonts w:ascii="宋体" w:hAnsi="宋体" w:eastAsia="宋体" w:cs="宋体"/>
          <w:color w:val="000"/>
          <w:sz w:val="28"/>
          <w:szCs w:val="28"/>
        </w:rPr>
        <w:t xml:space="preserve">　　整改情况：局党组重视廉政监督责任的落实了，一是按照《xx市环境保护局廉政风险防控实施方案》的要求，局党组要求全局中层及以上干部认真开展岗位廉政风险清理自查，确定关键岗位、风险岗位廉政风险等级，并要求做出承诺，进一步强化廉政风险防控工作。截至目前，全局x名科级领导和x名科室负责人分别填写《个人廉政风险防范承诺书》，承诺遵守廉洁自律有关规定，并接受监督。二是加强环保项目使用资金的监督管理。认真清理实施完工农村环境综合整治项目，于x月x日向完工涉及环保项目乡镇政府发出通知，要求涉项目乡镇政府按照规定在竣工决策报告编制完成后15日内向审计部门提交决算审核申请报告，完成项目审计工作。截至目前，xx镇政府等乡镇已书面申请市环保局给予项目验收。</w:t>
      </w:r>
    </w:p>
    <w:p>
      <w:pPr>
        <w:ind w:left="0" w:right="0" w:firstLine="560"/>
        <w:spacing w:before="450" w:after="450" w:line="312" w:lineRule="auto"/>
      </w:pPr>
      <w:r>
        <w:rPr>
          <w:rFonts w:ascii="宋体" w:hAnsi="宋体" w:eastAsia="宋体" w:cs="宋体"/>
          <w:color w:val="000"/>
          <w:sz w:val="28"/>
          <w:szCs w:val="28"/>
        </w:rPr>
        <w:t xml:space="preserve">　　12.存在制度虚设、执行不力的问题</w:t>
      </w:r>
    </w:p>
    <w:p>
      <w:pPr>
        <w:ind w:left="0" w:right="0" w:firstLine="560"/>
        <w:spacing w:before="450" w:after="450" w:line="312" w:lineRule="auto"/>
      </w:pPr>
      <w:r>
        <w:rPr>
          <w:rFonts w:ascii="宋体" w:hAnsi="宋体" w:eastAsia="宋体" w:cs="宋体"/>
          <w:color w:val="000"/>
          <w:sz w:val="28"/>
          <w:szCs w:val="28"/>
        </w:rPr>
        <w:t xml:space="preserve">　　整改情况：局党组重视加强执行组织纪律，健全和完善工作纪律督查长效机制，明确由局办公室具体负责每月至少开展一次随机督促检查，并将督促检查结果纳入年终绩效考核范围，进一步规范机关工作行为，转变机关作风持续好转。结合开展加强环保基层党组织制度建设，认真清理党内规章制度，对不适应新要求的制度进行废立和修订，截至目前，局党支部共废除制度1项，修订完善制度1项，进一步规范了基层党组织日常工作开展。该项整改措施已整改完毕。</w:t>
      </w:r>
    </w:p>
    <w:p>
      <w:pPr>
        <w:ind w:left="0" w:right="0" w:firstLine="560"/>
        <w:spacing w:before="450" w:after="450" w:line="312" w:lineRule="auto"/>
      </w:pPr>
      <w:r>
        <w:rPr>
          <w:rFonts w:ascii="宋体" w:hAnsi="宋体" w:eastAsia="宋体" w:cs="宋体"/>
          <w:color w:val="000"/>
          <w:sz w:val="28"/>
          <w:szCs w:val="28"/>
        </w:rPr>
        <w:t xml:space="preserve">　　13.存在应收款项长期未收回的问题</w:t>
      </w:r>
    </w:p>
    <w:p>
      <w:pPr>
        <w:ind w:left="0" w:right="0" w:firstLine="560"/>
        <w:spacing w:before="450" w:after="450" w:line="312" w:lineRule="auto"/>
      </w:pPr>
      <w:r>
        <w:rPr>
          <w:rFonts w:ascii="宋体" w:hAnsi="宋体" w:eastAsia="宋体" w:cs="宋体"/>
          <w:color w:val="000"/>
          <w:sz w:val="28"/>
          <w:szCs w:val="28"/>
        </w:rPr>
        <w:t xml:space="preserve">　　整改情况：年初，局党组重视加强落实了财经纪律，结合市环保局财务工作实际情况，积极向市委市政府汇报争取，从乡镇选调一名年青优秀财务人员充实单位会计工作，进一步规范落实了财务制度，并认真整改财务审计问题，做好本单位债权债务清理。目前，已对本单位历史(长期)挂帐资金进行清理，并专题组织召开党组会议分析研究提出解决问题的建议意见，形成书面文件，报请市人民政府解决处理。</w:t>
      </w:r>
    </w:p>
    <w:p>
      <w:pPr>
        <w:ind w:left="0" w:right="0" w:firstLine="560"/>
        <w:spacing w:before="450" w:after="450" w:line="312" w:lineRule="auto"/>
      </w:pPr>
      <w:r>
        <w:rPr>
          <w:rFonts w:ascii="宋体" w:hAnsi="宋体" w:eastAsia="宋体" w:cs="宋体"/>
          <w:color w:val="000"/>
          <w:sz w:val="28"/>
          <w:szCs w:val="28"/>
        </w:rPr>
        <w:t xml:space="preserve">　　(四)针对“党风廉政建设和反腐败工作等”方面的问题</w:t>
      </w:r>
    </w:p>
    <w:p>
      <w:pPr>
        <w:ind w:left="0" w:right="0" w:firstLine="560"/>
        <w:spacing w:before="450" w:after="450" w:line="312" w:lineRule="auto"/>
      </w:pPr>
      <w:r>
        <w:rPr>
          <w:rFonts w:ascii="宋体" w:hAnsi="宋体" w:eastAsia="宋体" w:cs="宋体"/>
          <w:color w:val="000"/>
          <w:sz w:val="28"/>
          <w:szCs w:val="28"/>
        </w:rPr>
        <w:t xml:space="preserve">　　14.存在推进党风廉政建设和反腐败工作不坚决的问题</w:t>
      </w:r>
    </w:p>
    <w:p>
      <w:pPr>
        <w:ind w:left="0" w:right="0" w:firstLine="560"/>
        <w:spacing w:before="450" w:after="450" w:line="312" w:lineRule="auto"/>
      </w:pPr>
      <w:r>
        <w:rPr>
          <w:rFonts w:ascii="宋体" w:hAnsi="宋体" w:eastAsia="宋体" w:cs="宋体"/>
          <w:color w:val="000"/>
          <w:sz w:val="28"/>
          <w:szCs w:val="28"/>
        </w:rPr>
        <w:t xml:space="preserve">　　整改情况：配齐配全局党组成员后，局党组及时调整班子成员分工，进一步明确党风廉政建设和反腐败工作责任，一是由局党组书记、局长分别与x名副局长和x名中层干部(科室负责人)签订《党风廉政建设责任书》。二是及时召开党组专题会议研究党员干部廉政宣传教育工作，明确专人具体负责，制定印发《xx市环境保护局20xx年度廉政宣传教育工作计划》。三是强化廉政提醒谈话制度的落实了，为科级领导班子成员人手配备一本廉政提醒谈话记录本，明确要求提醒谈话要求和次数，确保监督责任落到实处。四是扎实推进廉政风险防控工作。认真抓好《xx市环境保护局廉政风险防控实施方案》的落实了，层层签订关键和风险岗位责任书，从源头上杜绝腐败行为的发生。该项整改措施已完成整改。</w:t>
      </w:r>
    </w:p>
    <w:p>
      <w:pPr>
        <w:ind w:left="0" w:right="0" w:firstLine="560"/>
        <w:spacing w:before="450" w:after="450" w:line="312" w:lineRule="auto"/>
      </w:pPr>
      <w:r>
        <w:rPr>
          <w:rFonts w:ascii="宋体" w:hAnsi="宋体" w:eastAsia="宋体" w:cs="宋体"/>
          <w:color w:val="000"/>
          <w:sz w:val="28"/>
          <w:szCs w:val="28"/>
        </w:rPr>
        <w:t xml:space="preserve">　　15.存在执行财经纪律不严的问题</w:t>
      </w:r>
    </w:p>
    <w:p>
      <w:pPr>
        <w:ind w:left="0" w:right="0" w:firstLine="560"/>
        <w:spacing w:before="450" w:after="450" w:line="312" w:lineRule="auto"/>
      </w:pPr>
      <w:r>
        <w:rPr>
          <w:rFonts w:ascii="宋体" w:hAnsi="宋体" w:eastAsia="宋体" w:cs="宋体"/>
          <w:color w:val="000"/>
          <w:sz w:val="28"/>
          <w:szCs w:val="28"/>
        </w:rPr>
        <w:t xml:space="preserve">　　整改情况：①按照市委巡察组反馈问题的整改要求，市环保局党组重视加强落实了XX八项规定精神，认真组织召开全体干部职工大会，重申和传达《xx省公务员参加各类评审活动若干规定(试行)》和《xx省环境保护厅关于规范环保系统中参加评审公务活动不得领取评审费的通知》要求，并明确由单位财务人员严把公务接待和差旅费报销审核关口，明令禁止违规发放工会福利，禁止工会经费支出挤占公用经费，进一步规范了机关公务活动。该项整改措施已整改完毕。②局党组重视加强和指导保障工会开展工作，及时召开党组会议，专题讨论研究市环保局工会换届选举有关问题，并拟定请示文件，报请xx市总工会批复同意，严格按照《中国工会章程》规定，于20xx年x月x日上午组织召开全体会员大会，选举产生市环保局第五届工会委员会、经费审查委员会和女职工委员会，完善了工会领导班子，设立了独立的工会帐户，健全了工会预算、决算和经费审查监督制度，并督促了工会会员缴纳会费，保障了工会工作正常开展。认真清理违规发放职工福利情况，共对违法发放职工福利的情况进行追缴退回，全局共追缴退回违规报销资金xx元，追缴退回违规发放购买儿童读书卡资金xx元，追缴退回违规发放工会超范围使用资金xx元，追缴退回资金已全部存入单位指定帐户。</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乡镇党委书记组织落实巡察整改情况的报告二篇</w:t>
      </w:r>
    </w:p>
    <w:p>
      <w:pPr>
        <w:ind w:left="0" w:right="0" w:firstLine="560"/>
        <w:spacing w:before="450" w:after="450" w:line="312" w:lineRule="auto"/>
      </w:pPr>
      <w:r>
        <w:rPr>
          <w:rFonts w:ascii="宋体" w:hAnsi="宋体" w:eastAsia="宋体" w:cs="宋体"/>
          <w:color w:val="000"/>
          <w:sz w:val="28"/>
          <w:szCs w:val="28"/>
        </w:rPr>
        <w:t xml:space="preserve">　　按照省委、市委《关于召开2025年中央巡视组反馈意见整改落实专题民主生活会的通知》统一部署安排，近期，我在认真学习党的十九大精神、***新时代中国特色社会主义思想和***总书记关于巡视工作重要指示精神的基础上，结合自己工作生活实际，认真对照中央第xx巡视组反馈的六个方面突出问题，主动对号入座，先后查找出自身在“学习贯彻***新时代中国特色社会主义思想不深入扎实、政治站位不够高、执行政治纪律政治规矩有偏差、执行组织生活制度不严肃不认真、宗旨意识不强、工作作风不扎实、主动担当意识不强、落实主体责任不到位、自我要求不严格”等9方面的突出问题，并剖析问题原因，制定改进措施，确保问题整改落实到位，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和党的十九大精神不深入扎实。对党的十九大精神及***新时代中国特色社会主义思想的学习不主动认真、不全面系统，存在蜻蜓点水、不求甚解现象，满足于能按时参加理论中心组集体学习、工作之余能看书，特别是在研究解决一些突出矛盾和重大问题时，总认为基层反映的热点、难点问题是共性的问题，没有针对问题沉下去，帮助基层解决实际困难，在民主决策、问计于民，打通服务群众“最后一公里”方面办法不多、措施不硬、效果不明显。</w:t>
      </w:r>
    </w:p>
    <w:p>
      <w:pPr>
        <w:ind w:left="0" w:right="0" w:firstLine="560"/>
        <w:spacing w:before="450" w:after="450" w:line="312" w:lineRule="auto"/>
      </w:pPr>
      <w:r>
        <w:rPr>
          <w:rFonts w:ascii="宋体" w:hAnsi="宋体" w:eastAsia="宋体" w:cs="宋体"/>
          <w:color w:val="000"/>
          <w:sz w:val="28"/>
          <w:szCs w:val="28"/>
        </w:rPr>
        <w:t xml:space="preserve">　　二是主动担当意识不强。思想深处存在“少干少出错、不干不出错”的怕担责心态，工作中缺乏主动担当作为的勇气，开拓进取精神不足，创新突破不够、措施办法不多，面对新形势、新任务，不敢大胆地去创、去试，怕工作出错失误、怕踩红线担责任。</w:t>
      </w:r>
    </w:p>
    <w:p>
      <w:pPr>
        <w:ind w:left="0" w:right="0" w:firstLine="560"/>
        <w:spacing w:before="450" w:after="450" w:line="312" w:lineRule="auto"/>
      </w:pPr>
      <w:r>
        <w:rPr>
          <w:rFonts w:ascii="宋体" w:hAnsi="宋体" w:eastAsia="宋体" w:cs="宋体"/>
          <w:color w:val="000"/>
          <w:sz w:val="28"/>
          <w:szCs w:val="28"/>
        </w:rPr>
        <w:t xml:space="preserve">　　三是落实主体责任不到位。在落实全面从严治党主体责任上存在模糊认识和懈怠思想，对“主体责任”的重视程度还不够，履行“一岗双责”不到位，压力传导力度不够大，对日常工作中党风廉政建设方面的监督管理失之于宽、失之于软。在落实党内监督方面，对领导班子自身监督比较严格，但是对普通党员干部日常监督比较少，存在失之于宽的问题，个别干部有令不行、有禁不止现象时有发生。</w:t>
      </w:r>
    </w:p>
    <w:p>
      <w:pPr>
        <w:ind w:left="0" w:right="0" w:firstLine="560"/>
        <w:spacing w:before="450" w:after="450" w:line="312" w:lineRule="auto"/>
      </w:pPr>
      <w:r>
        <w:rPr>
          <w:rFonts w:ascii="宋体" w:hAnsi="宋体" w:eastAsia="宋体" w:cs="宋体"/>
          <w:color w:val="000"/>
          <w:sz w:val="28"/>
          <w:szCs w:val="28"/>
        </w:rPr>
        <w:t xml:space="preserve">　　四是自我要求严不严格。执行廉洁自律各项规定不够严格，在一些小事小节上没有从思想深处认识到生活圈、朋友圈和小事小节的影响，平时缺少自我警醒和自我约束，执行政治纪律、组织纪律、工作纪律、生活纪律标准不够高，自我约束、自律意识有所减弱。</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一是“四个意识”树得不够牢。在党的十九大精神和***新时代中国特色社会主义思想的学习贯彻上存在不深不透的情况，自我要求有所放松，主观上产生了麻痹思想、核心意识和看齐意识还没有高标准，严要求。</w:t>
      </w:r>
    </w:p>
    <w:p>
      <w:pPr>
        <w:ind w:left="0" w:right="0" w:firstLine="560"/>
        <w:spacing w:before="450" w:after="450" w:line="312" w:lineRule="auto"/>
      </w:pPr>
      <w:r>
        <w:rPr>
          <w:rFonts w:ascii="宋体" w:hAnsi="宋体" w:eastAsia="宋体" w:cs="宋体"/>
          <w:color w:val="000"/>
          <w:sz w:val="28"/>
          <w:szCs w:val="28"/>
        </w:rPr>
        <w:t xml:space="preserve">　　二是政治学习不主动。没有把政治学习放在突出位置，学习存在片面性，缺乏系统性、经常性，没有把加强政治理论学习与坚定理想信念紧密结合起来，放松了党内生活锻炼，放松世界观、人生观、价值观改造。</w:t>
      </w:r>
    </w:p>
    <w:p>
      <w:pPr>
        <w:ind w:left="0" w:right="0" w:firstLine="560"/>
        <w:spacing w:before="450" w:after="450" w:line="312" w:lineRule="auto"/>
      </w:pPr>
      <w:r>
        <w:rPr>
          <w:rFonts w:ascii="宋体" w:hAnsi="宋体" w:eastAsia="宋体" w:cs="宋体"/>
          <w:color w:val="000"/>
          <w:sz w:val="28"/>
          <w:szCs w:val="28"/>
        </w:rPr>
        <w:t xml:space="preserve">　　三是政治敏锐性不强。在日常工作中，对社会上、网络上出现的一些政治谣言和错误言论，虽没有随声附和，但是听之任之，没有坚决反对和制止，没有理直气壮地维护好党的形象。</w:t>
      </w:r>
    </w:p>
    <w:p>
      <w:pPr>
        <w:ind w:left="0" w:right="0" w:firstLine="560"/>
        <w:spacing w:before="450" w:after="450" w:line="312" w:lineRule="auto"/>
      </w:pPr>
      <w:r>
        <w:rPr>
          <w:rFonts w:ascii="宋体" w:hAnsi="宋体" w:eastAsia="宋体" w:cs="宋体"/>
          <w:color w:val="000"/>
          <w:sz w:val="28"/>
          <w:szCs w:val="28"/>
        </w:rPr>
        <w:t xml:space="preserve">　　四是党性修养有所放松。没有严格对照党章党纪、先辈先进“照镜子”，放松了对增强自我净化、自我革新、自我完善、自我提高的严格要求，放松了对保持党员先进性和纯洁性的追求，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强化政治学习，增强“四个意识”。深入学习贯彻***新时代中国特色社会主义思想和党的十九大精神,自觉用***新时代中国特色社会主义思想武装头脑,在学懂弄通做实上下功夫,进一步树牢“四个意识”,坚定“四个自信”,做到“四个服从”,坚决维护***总书记核心地位、维护党中央权威和集中统一领导，在大是大非、关键时刻立场坚定、头脑清醒、旗帜鲜明，敢于同各种错误思想和行为进行斗争，真正做到对党忠诚，为党分忧，为党担责，为党尽责。认真学习贯彻***总书记关于巡视工作重要指示精神和省委整改落实中央巡视组反馈意见动员会部署要求，以“四个意识”为标杆，突出问题导向，杜绝“过关”思想，对号入座，主动认领，不回避、不推脱，即知即改、立行立改，做到真认账、真剖析、真整改，确保自身问题及时整改到位。</w:t>
      </w:r>
    </w:p>
    <w:p>
      <w:pPr>
        <w:ind w:left="0" w:right="0" w:firstLine="560"/>
        <w:spacing w:before="450" w:after="450" w:line="312" w:lineRule="auto"/>
      </w:pPr>
      <w:r>
        <w:rPr>
          <w:rFonts w:ascii="宋体" w:hAnsi="宋体" w:eastAsia="宋体" w:cs="宋体"/>
          <w:color w:val="000"/>
          <w:sz w:val="28"/>
          <w:szCs w:val="28"/>
        </w:rPr>
        <w:t xml:space="preserve">　　二是坚持率先垂范，严守纪律规矩。认真学习领会***总书记关于政治纪律和政治规矩的重要论述,加强政治纪律规矩学习，时刻把党章党规党纪牢记于心，自觉遵守政治纪律规矩，始终保持政治定力、思想定力，做到心有所畏、言有所戒、行有所止。坚持有纪必依、执纪必严，把党的纪律要求作为刚性标准，严格执行党的政治纪律、组织纪律、工作纪律、财经纪律和生活纪律，在遵规守纪上当好表率，起好示范。严格落实“四个服从”，坚定维护***总书记在全党的核心地位，不折不扣贯彻执行中央路线方针和重大决策部署，确保政令畅通，决不搞自行其是、各自为政，决不搞有令不行、有禁不止，决不搞上有政策、下有对策。</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乡镇党委书记组织落实巡察整改情况的报告三篇</w:t>
      </w:r>
    </w:p>
    <w:p>
      <w:pPr>
        <w:ind w:left="0" w:right="0" w:firstLine="560"/>
        <w:spacing w:before="450" w:after="450" w:line="312" w:lineRule="auto"/>
      </w:pPr>
      <w:r>
        <w:rPr>
          <w:rFonts w:ascii="宋体" w:hAnsi="宋体" w:eastAsia="宋体" w:cs="宋体"/>
          <w:color w:val="000"/>
          <w:sz w:val="28"/>
          <w:szCs w:val="28"/>
        </w:rPr>
        <w:t xml:space="preserve">　　根据旗委统一部署，2025年11月26日至2025年1月9日，旗委第一巡察组进驻我局开展巡察。2025年3月11日，巡察组向我局反馈了巡察意见，实事求是地指出了我局工作中存在的主要问题和不足，有针对性地向我局提出了整改意见和建议。巡察组反馈巡察工作情况后，旗医保局党组书记**同志高度重视并切实承担起巡察整改的主体责任，于2025年3月23日组织召开专题会议研究部署整改工作，亲自参与整改方案的制定，对问题成因进行分析，明确整改责任人、整改措施及完成时间，使整改工作扎实可行。现将局党组书记**同志组织整改落实巡察组反馈意见情况报告如下：</w:t>
      </w:r>
    </w:p>
    <w:p>
      <w:pPr>
        <w:ind w:left="0" w:right="0" w:firstLine="560"/>
        <w:spacing w:before="450" w:after="450" w:line="312" w:lineRule="auto"/>
      </w:pPr>
      <w:r>
        <w:rPr>
          <w:rFonts w:ascii="宋体" w:hAnsi="宋体" w:eastAsia="宋体" w:cs="宋体"/>
          <w:color w:val="000"/>
          <w:sz w:val="28"/>
          <w:szCs w:val="28"/>
        </w:rPr>
        <w:t xml:space="preserve">&gt;　　一、组织开展整改工作情况</w:t>
      </w:r>
    </w:p>
    <w:p>
      <w:pPr>
        <w:ind w:left="0" w:right="0" w:firstLine="560"/>
        <w:spacing w:before="450" w:after="450" w:line="312" w:lineRule="auto"/>
      </w:pPr>
      <w:r>
        <w:rPr>
          <w:rFonts w:ascii="宋体" w:hAnsi="宋体" w:eastAsia="宋体" w:cs="宋体"/>
          <w:color w:val="000"/>
          <w:sz w:val="28"/>
          <w:szCs w:val="28"/>
        </w:rPr>
        <w:t xml:space="preserve">　　（一）统一思想，认真领会巡察整改要求。旗委巡察组反馈意见后，**同志立即主持召开部署会议，对巡察组反馈的意见进行了认真研究和领会把握。</w:t>
      </w:r>
    </w:p>
    <w:p>
      <w:pPr>
        <w:ind w:left="0" w:right="0" w:firstLine="560"/>
        <w:spacing w:before="450" w:after="450" w:line="312" w:lineRule="auto"/>
      </w:pPr>
      <w:r>
        <w:rPr>
          <w:rFonts w:ascii="宋体" w:hAnsi="宋体" w:eastAsia="宋体" w:cs="宋体"/>
          <w:color w:val="000"/>
          <w:sz w:val="28"/>
          <w:szCs w:val="28"/>
        </w:rPr>
        <w:t xml:space="preserve">　　（二）加强领导，加快推动巡察整改落实。根据局党组会议研究，旗医保局的巡察整改工作在局党组的统一领导下开展，建立牵头挂项机制，由局党组书记**同志负总责，其他领导干部根据“谁主管、谁负责”的原则牵头抓好各项具体任务的落实。**同志认真履行巡察整改工作第一责任人职责，自整改工作开展以来，多次主持召开专题会议，亲力亲为抓部署、抓推动、抓落实，并严格要求其他负责人各负其责，抓好整改工作，推动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　　（三）明确分工，有序开展巡察整改工作。针对旗委巡察组反馈的党的政治建设、党的思想建设、党的组织建设、党的作风建设、党的纪律建设、党风廉政建设和反腐败工作6个方面11个问题进行责任分解，研究制定了《中共察哈尔右翼后旗医疗保障局党组关于落实旗委第三巡察组巡察反馈意见的整改方案》，明确责任领导和具体责任人，细化工作措施，确定整改时限，对标对表认真抓好整改措施的落实，确保巡察发现问题整改到位。</w:t>
      </w:r>
    </w:p>
    <w:p>
      <w:pPr>
        <w:ind w:left="0" w:right="0" w:firstLine="560"/>
        <w:spacing w:before="450" w:after="450" w:line="312" w:lineRule="auto"/>
      </w:pPr>
      <w:r>
        <w:rPr>
          <w:rFonts w:ascii="宋体" w:hAnsi="宋体" w:eastAsia="宋体" w:cs="宋体"/>
          <w:color w:val="000"/>
          <w:sz w:val="28"/>
          <w:szCs w:val="28"/>
        </w:rPr>
        <w:t xml:space="preserve">&gt;　　二、整改落实情况</w:t>
      </w:r>
    </w:p>
    <w:p>
      <w:pPr>
        <w:ind w:left="0" w:right="0" w:firstLine="560"/>
        <w:spacing w:before="450" w:after="450" w:line="312" w:lineRule="auto"/>
      </w:pPr>
      <w:r>
        <w:rPr>
          <w:rFonts w:ascii="宋体" w:hAnsi="宋体" w:eastAsia="宋体" w:cs="宋体"/>
          <w:color w:val="000"/>
          <w:sz w:val="28"/>
          <w:szCs w:val="28"/>
        </w:rPr>
        <w:t xml:space="preserve">　　经过对旗委第三巡察组反馈的问题进行了认真分析，查找存在问题的原因，并以最快的速度、以最坚决的态度、最有力的举措，不折不扣完成巡察整改任务，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1.议事决策不规范的整改情况</w:t>
      </w:r>
    </w:p>
    <w:p>
      <w:pPr>
        <w:ind w:left="0" w:right="0" w:firstLine="560"/>
        <w:spacing w:before="450" w:after="450" w:line="312" w:lineRule="auto"/>
      </w:pPr>
      <w:r>
        <w:rPr>
          <w:rFonts w:ascii="宋体" w:hAnsi="宋体" w:eastAsia="宋体" w:cs="宋体"/>
          <w:color w:val="000"/>
          <w:sz w:val="28"/>
          <w:szCs w:val="28"/>
        </w:rPr>
        <w:t xml:space="preserve">　　一是建立党组会议制度，认真处理好党组会议、党政联席会议和行政会议的关系，对号入座开好各类会议，规范会议记录。二是党组书记**只有一人，无法召开党组会议，经请示组织部张顺利部长，为了履行党组职能，可以召开党组扩大会议，吸引本单位议事有关同志参加党组扩大会议。</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2.党的思想建设弱化的整改情况</w:t>
      </w:r>
    </w:p>
    <w:p>
      <w:pPr>
        <w:ind w:left="0" w:right="0" w:firstLine="560"/>
        <w:spacing w:before="450" w:after="450" w:line="312" w:lineRule="auto"/>
      </w:pPr>
      <w:r>
        <w:rPr>
          <w:rFonts w:ascii="宋体" w:hAnsi="宋体" w:eastAsia="宋体" w:cs="宋体"/>
          <w:color w:val="000"/>
          <w:sz w:val="28"/>
          <w:szCs w:val="28"/>
        </w:rPr>
        <w:t xml:space="preserve">　　一是强化学习，提高认识。要认真学习《党章》和关于落实党内政治生活制度的相关规定，不断提高党性觉悟、增强党性修养。制定2025年“两学一做”学习方案和学习计划（王丹负责）。二是以党支部名义制定党员干部如何做好学习笔记指导意见做专门的培训（李正志负责），并给出笔记格式和模板。给每个干部职工配备专门用于学习的笔记本，责成专人负责学习笔记的督查工作（王丹、张勇智负责）。</w:t>
      </w:r>
    </w:p>
    <w:p>
      <w:pPr>
        <w:ind w:left="0" w:right="0" w:firstLine="560"/>
        <w:spacing w:before="450" w:after="450" w:line="312" w:lineRule="auto"/>
      </w:pPr>
      <w:r>
        <w:rPr>
          <w:rFonts w:ascii="宋体" w:hAnsi="宋体" w:eastAsia="宋体" w:cs="宋体"/>
          <w:color w:val="000"/>
          <w:sz w:val="28"/>
          <w:szCs w:val="28"/>
        </w:rPr>
        <w:t xml:space="preserve">　　3.关于对意识形态工作重视不够问题的整改情况</w:t>
      </w:r>
    </w:p>
    <w:p>
      <w:pPr>
        <w:ind w:left="0" w:right="0" w:firstLine="560"/>
        <w:spacing w:before="450" w:after="450" w:line="312" w:lineRule="auto"/>
      </w:pPr>
      <w:r>
        <w:rPr>
          <w:rFonts w:ascii="宋体" w:hAnsi="宋体" w:eastAsia="宋体" w:cs="宋体"/>
          <w:color w:val="000"/>
          <w:sz w:val="28"/>
          <w:szCs w:val="28"/>
        </w:rPr>
        <w:t xml:space="preserve">　　起草察哈尔右翼后旗医疗保障局意识形态工作实施办法（张勇智负责），召开专题会议，党组扩大会议成立工作领导小组。进一步承担好意识形态工作的责任，做到意识形态工作有专人抓，不断提升全局干部职工，特别是领导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4.组织生活制度执行不到位的整改情况</w:t>
      </w:r>
    </w:p>
    <w:p>
      <w:pPr>
        <w:ind w:left="0" w:right="0" w:firstLine="560"/>
        <w:spacing w:before="450" w:after="450" w:line="312" w:lineRule="auto"/>
      </w:pPr>
      <w:r>
        <w:rPr>
          <w:rFonts w:ascii="宋体" w:hAnsi="宋体" w:eastAsia="宋体" w:cs="宋体"/>
          <w:color w:val="000"/>
          <w:sz w:val="28"/>
          <w:szCs w:val="28"/>
        </w:rPr>
        <w:t xml:space="preserve">　　一是严格按照召开组织生活会的流程，会前开展谈心谈话，会后制定整改台账，通报会议情况。党员要深刻检视剖析个人问题，所提问题要结合日常工作实际。二是要严格落实“三会一课”制度。</w:t>
      </w:r>
    </w:p>
    <w:p>
      <w:pPr>
        <w:ind w:left="0" w:right="0" w:firstLine="560"/>
        <w:spacing w:before="450" w:after="450" w:line="312" w:lineRule="auto"/>
      </w:pPr>
      <w:r>
        <w:rPr>
          <w:rFonts w:ascii="宋体" w:hAnsi="宋体" w:eastAsia="宋体" w:cs="宋体"/>
          <w:color w:val="000"/>
          <w:sz w:val="28"/>
          <w:szCs w:val="28"/>
        </w:rPr>
        <w:t xml:space="preserve">　　5.党费收缴不规范，未按月缴纳党费的整改情况</w:t>
      </w:r>
    </w:p>
    <w:p>
      <w:pPr>
        <w:ind w:left="0" w:right="0" w:firstLine="560"/>
        <w:spacing w:before="450" w:after="450" w:line="312" w:lineRule="auto"/>
      </w:pPr>
      <w:r>
        <w:rPr>
          <w:rFonts w:ascii="宋体" w:hAnsi="宋体" w:eastAsia="宋体" w:cs="宋体"/>
          <w:color w:val="000"/>
          <w:sz w:val="28"/>
          <w:szCs w:val="28"/>
        </w:rPr>
        <w:t xml:space="preserve">　　要严格按照《党章》及《关于中国共产党党费收缴、使用和管理的规定》（中组发〔2008〕3号），规范做好党费收缴工作，彻底扭转收缴党费怕麻烦、图省事的现象。由专人负责每月按时收缴党费，并将党费收缴票据按月装订成册。</w:t>
      </w:r>
    </w:p>
    <w:p>
      <w:pPr>
        <w:ind w:left="0" w:right="0" w:firstLine="560"/>
        <w:spacing w:before="450" w:after="450" w:line="312" w:lineRule="auto"/>
      </w:pPr>
      <w:r>
        <w:rPr>
          <w:rFonts w:ascii="宋体" w:hAnsi="宋体" w:eastAsia="宋体" w:cs="宋体"/>
          <w:color w:val="000"/>
          <w:sz w:val="28"/>
          <w:szCs w:val="28"/>
        </w:rPr>
        <w:t xml:space="preserve">　　6.开展评星定级不规范的整改情况</w:t>
      </w:r>
    </w:p>
    <w:p>
      <w:pPr>
        <w:ind w:left="0" w:right="0" w:firstLine="560"/>
        <w:spacing w:before="450" w:after="450" w:line="312" w:lineRule="auto"/>
      </w:pPr>
      <w:r>
        <w:rPr>
          <w:rFonts w:ascii="宋体" w:hAnsi="宋体" w:eastAsia="宋体" w:cs="宋体"/>
          <w:color w:val="000"/>
          <w:sz w:val="28"/>
          <w:szCs w:val="28"/>
        </w:rPr>
        <w:t xml:space="preserve">　　严格按照旗委组织部《印发的通知》(后党办发〔2025〕85号)文件要求制定《中共察哈尔右翼后旗医疗保障局支部委员会“评星定级”活动实施方案》。开展评星定级工作。</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7.收发文程序不规范的整改情况</w:t>
      </w:r>
    </w:p>
    <w:p>
      <w:pPr>
        <w:ind w:left="0" w:right="0" w:firstLine="560"/>
        <w:spacing w:before="450" w:after="450" w:line="312" w:lineRule="auto"/>
      </w:pPr>
      <w:r>
        <w:rPr>
          <w:rFonts w:ascii="宋体" w:hAnsi="宋体" w:eastAsia="宋体" w:cs="宋体"/>
          <w:color w:val="000"/>
          <w:sz w:val="28"/>
          <w:szCs w:val="28"/>
        </w:rPr>
        <w:t xml:space="preserve">　　严格按照收发文制度进行收发文，做好收发文登记，上级来文按照主要领导阅示、分管领导阅签、股室负责人给出处理结果意见的流程执行。</w:t>
      </w:r>
    </w:p>
    <w:p>
      <w:pPr>
        <w:ind w:left="0" w:right="0" w:firstLine="560"/>
        <w:spacing w:before="450" w:after="450" w:line="312" w:lineRule="auto"/>
      </w:pPr>
      <w:r>
        <w:rPr>
          <w:rFonts w:ascii="宋体" w:hAnsi="宋体" w:eastAsia="宋体" w:cs="宋体"/>
          <w:color w:val="000"/>
          <w:sz w:val="28"/>
          <w:szCs w:val="28"/>
        </w:rPr>
        <w:t xml:space="preserve">　　8.政策宣传和日常服务力度有待加强的整改情况</w:t>
      </w:r>
    </w:p>
    <w:p>
      <w:pPr>
        <w:ind w:left="0" w:right="0" w:firstLine="560"/>
        <w:spacing w:before="450" w:after="450" w:line="312" w:lineRule="auto"/>
      </w:pPr>
      <w:r>
        <w:rPr>
          <w:rFonts w:ascii="宋体" w:hAnsi="宋体" w:eastAsia="宋体" w:cs="宋体"/>
          <w:color w:val="000"/>
          <w:sz w:val="28"/>
          <w:szCs w:val="28"/>
        </w:rPr>
        <w:t xml:space="preserve">　　首先旗医保局认真贯彻落实“不忘初心、牢记生命”，主题教育立改立行要求，切实加强窗口管理和服务，多措并举，进一步提升群众满意度。现异地备案业务已增设窗口，群众可即时办理，无需长时间等待。</w:t>
      </w:r>
    </w:p>
    <w:p>
      <w:pPr>
        <w:ind w:left="0" w:right="0" w:firstLine="560"/>
        <w:spacing w:before="450" w:after="450" w:line="312" w:lineRule="auto"/>
      </w:pPr>
      <w:r>
        <w:rPr>
          <w:rFonts w:ascii="宋体" w:hAnsi="宋体" w:eastAsia="宋体" w:cs="宋体"/>
          <w:color w:val="000"/>
          <w:sz w:val="28"/>
          <w:szCs w:val="28"/>
        </w:rPr>
        <w:t xml:space="preserve">　　今后我们要提高对全旗医保人群对医保政策的知晓率，对医保政策保障的满意度，帮助群众、职工及时掌握新的医保政策，旗医保局着眼医保政策家喻户晓，深入人心的目标，不断加大医保政策宣传力度，同时我们还要采取医保公众号和旗融媒体来扩大宣传。</w:t>
      </w:r>
    </w:p>
    <w:p>
      <w:pPr>
        <w:ind w:left="0" w:right="0" w:firstLine="560"/>
        <w:spacing w:before="450" w:after="450" w:line="312" w:lineRule="auto"/>
      </w:pPr>
      <w:r>
        <w:rPr>
          <w:rFonts w:ascii="宋体" w:hAnsi="宋体" w:eastAsia="宋体" w:cs="宋体"/>
          <w:color w:val="000"/>
          <w:sz w:val="28"/>
          <w:szCs w:val="28"/>
        </w:rPr>
        <w:t xml:space="preserve">　　强化业务知识学习，认真学习医疗保险相关政策，工作要点，管理办法，操作系统运用，业务解决办法，对群众工作的方法，守护好人民群众救命、救急看病吃药的，“救命钱”.制定学习培训计划定期对大厅人员进行业务培训。</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9.保密纪律执行不严，保密意识不强的整改情况</w:t>
      </w:r>
    </w:p>
    <w:p>
      <w:pPr>
        <w:ind w:left="0" w:right="0" w:firstLine="560"/>
        <w:spacing w:before="450" w:after="450" w:line="312" w:lineRule="auto"/>
      </w:pPr>
      <w:r>
        <w:rPr>
          <w:rFonts w:ascii="宋体" w:hAnsi="宋体" w:eastAsia="宋体" w:cs="宋体"/>
          <w:color w:val="000"/>
          <w:sz w:val="28"/>
          <w:szCs w:val="28"/>
        </w:rPr>
        <w:t xml:space="preserve">　　严格按照保密文件管理有关规定，对有关保密文件进行保密管理，并购置保密柜专门存放涉密文件。</w:t>
      </w:r>
    </w:p>
    <w:p>
      <w:pPr>
        <w:ind w:left="0" w:right="0" w:firstLine="560"/>
        <w:spacing w:before="450" w:after="450" w:line="312" w:lineRule="auto"/>
      </w:pPr>
      <w:r>
        <w:rPr>
          <w:rFonts w:ascii="宋体" w:hAnsi="宋体" w:eastAsia="宋体" w:cs="宋体"/>
          <w:color w:val="000"/>
          <w:sz w:val="28"/>
          <w:szCs w:val="28"/>
        </w:rPr>
        <w:t xml:space="preserve">　　10. 财务报销不规范的整改情况</w:t>
      </w:r>
    </w:p>
    <w:p>
      <w:pPr>
        <w:ind w:left="0" w:right="0" w:firstLine="560"/>
        <w:spacing w:before="450" w:after="450" w:line="312" w:lineRule="auto"/>
      </w:pPr>
      <w:r>
        <w:rPr>
          <w:rFonts w:ascii="宋体" w:hAnsi="宋体" w:eastAsia="宋体" w:cs="宋体"/>
          <w:color w:val="000"/>
          <w:sz w:val="28"/>
          <w:szCs w:val="28"/>
        </w:rPr>
        <w:t xml:space="preserve">　　一是完善报账审核流程，健全财务制度；二是明确专职会计，从业务上严格把关，对票据进行审核；</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11. 党风廉政建设主体责任落实不到位的整改情况</w:t>
      </w:r>
    </w:p>
    <w:p>
      <w:pPr>
        <w:ind w:left="0" w:right="0" w:firstLine="560"/>
        <w:spacing w:before="450" w:after="450" w:line="312" w:lineRule="auto"/>
      </w:pPr>
      <w:r>
        <w:rPr>
          <w:rFonts w:ascii="宋体" w:hAnsi="宋体" w:eastAsia="宋体" w:cs="宋体"/>
          <w:color w:val="000"/>
          <w:sz w:val="28"/>
          <w:szCs w:val="28"/>
        </w:rPr>
        <w:t xml:space="preserve">　　要加强学习，强化责任意识。召开党风廉政专题学习和研究，要通过学习及时掌握了解上级关于党风廉政建设责任制的具体内容和对领导干部的相关要求。建立健全2025年党风廉政建设档案。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2025-06-10T05:50:48+08:00</dcterms:created>
  <dcterms:modified xsi:type="dcterms:W3CDTF">2025-06-10T05:50:48+08:00</dcterms:modified>
</cp:coreProperties>
</file>

<file path=docProps/custom.xml><?xml version="1.0" encoding="utf-8"?>
<Properties xmlns="http://schemas.openxmlformats.org/officeDocument/2006/custom-properties" xmlns:vt="http://schemas.openxmlformats.org/officeDocument/2006/docPropsVTypes"/>
</file>