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党委履行全面从严治党主体责任报告</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本站今天为大家精心准备了党委履行全面从严治党主体责任报告 ，希望对大家有所帮助!党委履行...</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本站今天为大家精心准备了党委履行全面从严治党主体责任报告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党委履行全面从严治党主体责任报告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今年以来，党委主张指导***新时代中国特色社会主义思想，着眼于常态疫情预防管理形势下经济社会发展，积极承担全面严格管理党政责任，继续推进新时代全面从严格管理党发展。</w:t>
      </w:r>
    </w:p>
    <w:p>
      <w:pPr>
        <w:ind w:left="0" w:right="0" w:firstLine="560"/>
        <w:spacing w:before="450" w:after="450" w:line="312" w:lineRule="auto"/>
      </w:pPr>
      <w:r>
        <w:rPr>
          <w:rFonts w:ascii="宋体" w:hAnsi="宋体" w:eastAsia="宋体" w:cs="宋体"/>
          <w:color w:val="000"/>
          <w:sz w:val="28"/>
          <w:szCs w:val="28"/>
        </w:rPr>
        <w:t xml:space="preserve">&gt;　　一、坚持对标，听到令人感动，使正确的方向盘</w:t>
      </w:r>
    </w:p>
    <w:p>
      <w:pPr>
        <w:ind w:left="0" w:right="0" w:firstLine="560"/>
        <w:spacing w:before="450" w:after="450" w:line="312" w:lineRule="auto"/>
      </w:pPr>
      <w:r>
        <w:rPr>
          <w:rFonts w:ascii="宋体" w:hAnsi="宋体" w:eastAsia="宋体" w:cs="宋体"/>
          <w:color w:val="000"/>
          <w:sz w:val="28"/>
          <w:szCs w:val="28"/>
        </w:rPr>
        <w:t xml:space="preserve">　　一是对中央配置抓好疫情预防管理。认真贯彻实***总书记疫情预防管理的重要指示精神和中央、省委的安排，及时设立疫情预防管理处理领导小组，坚决实施各项预防管理措施，指导疫情预防、风险预防、发展促进、稳定。二是对表中央决策的科学规划部署。认真贯彻x，制定完善x等制度。依托管理服改革等项目，科研制定十四五计划。召开x会议，全面严格管理党和生态环境保护，消除贫困，实现六保六稳等业务工作，一起计划配置，整齐正确的方向和表格。三是对焦主业的统一推进。坚决执行中央和省委的决策配置，促进x取得阶段性的重大战果，促进党的主张和重大决策实际行动，转变为社会共识。</w:t>
      </w:r>
    </w:p>
    <w:p>
      <w:pPr>
        <w:ind w:left="0" w:right="0" w:firstLine="560"/>
        <w:spacing w:before="450" w:after="450" w:line="312" w:lineRule="auto"/>
      </w:pPr>
      <w:r>
        <w:rPr>
          <w:rFonts w:ascii="宋体" w:hAnsi="宋体" w:eastAsia="宋体" w:cs="宋体"/>
          <w:color w:val="000"/>
          <w:sz w:val="28"/>
          <w:szCs w:val="28"/>
        </w:rPr>
        <w:t xml:space="preserve">&gt;　　二、坚持知责明责，各负其责，紧张责任链</w:t>
      </w:r>
    </w:p>
    <w:p>
      <w:pPr>
        <w:ind w:left="0" w:right="0" w:firstLine="560"/>
        <w:spacing w:before="450" w:after="450" w:line="312" w:lineRule="auto"/>
      </w:pPr>
      <w:r>
        <w:rPr>
          <w:rFonts w:ascii="宋体" w:hAnsi="宋体" w:eastAsia="宋体" w:cs="宋体"/>
          <w:color w:val="000"/>
          <w:sz w:val="28"/>
          <w:szCs w:val="28"/>
        </w:rPr>
        <w:t xml:space="preserve">　　一是承担主体责任。党委重视全面落实党和党风廉政建设主体责任，多次召开党委传达学习中央和省委全面落实党的配置要求，研究推进工作落实。主题召开党的工作和纪检工作会议，安排年度工作，细分分解任务。x认真履行第一责任人的责任，审查党委员会成员的责任报告，执行双重组织生活，率先贯彻党内政治生活各制度，积极发挥头雁效应。党委成员结合工作分工认真开展督促检查，加强教育管理和风险预防管理，积极执行一岗两责。二是细化责任清单。制定《全面从严治党责任清单》</w:t>
      </w:r>
    </w:p>
    <w:p>
      <w:pPr>
        <w:ind w:left="0" w:right="0" w:firstLine="560"/>
        <w:spacing w:before="450" w:after="450" w:line="312" w:lineRule="auto"/>
      </w:pPr>
      <w:r>
        <w:rPr>
          <w:rFonts w:ascii="宋体" w:hAnsi="宋体" w:eastAsia="宋体" w:cs="宋体"/>
          <w:color w:val="000"/>
          <w:sz w:val="28"/>
          <w:szCs w:val="28"/>
        </w:rPr>
        <w:t xml:space="preserve">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&gt;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谈治国理政》第三卷、***总书记关于加强党的领导和全面从严治党等重要论述开展集体学习15次，研讨交流12次，党委成员带头上党课、辅导讲座7次。二是活动推动。认真落实《关于加强党风廉政警示教育工作的指导意见》，深入开展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&gt;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xx》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&gt;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总书记重要指示批示精神和党中央重大决策部署情况的自查自纠。围绕不担当不作为、漠视群众利益、文山会海反弹回潮、党内政治生活不严等问题持续开展作风整治。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三是强化日常监管。制定《公职人员平时考核工作办法》，加强对干部日常考察。严格执行《领导干部报告个人有关事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一是持续强化政治引领。在坚定政治方向上领好路、掌好舵，以更高的政治站位引领推动年度各项工作落实。二是持续强化理论武装。持续巩固主题教育成果，更加自觉地用***新时代中国特色社会主义思想武装头脑、指导实践、推动工作。三是持续强化监督问责。强化日常督察和专项检查，推广开展督察巡查，以强有力的监督问责助推全面从严治党。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党委履行全面从严治党主体责任报告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根据会议安排，现将XX镇党委一年来认真履行全面从严治党主体责任情况，述职如下：</w:t>
      </w:r>
    </w:p>
    <w:p>
      <w:pPr>
        <w:ind w:left="0" w:right="0" w:firstLine="560"/>
        <w:spacing w:before="450" w:after="450" w:line="312" w:lineRule="auto"/>
      </w:pPr>
      <w:r>
        <w:rPr>
          <w:rFonts w:ascii="宋体" w:hAnsi="宋体" w:eastAsia="宋体" w:cs="宋体"/>
          <w:color w:val="000"/>
          <w:sz w:val="28"/>
          <w:szCs w:val="28"/>
        </w:rPr>
        <w:t xml:space="preserve">&gt;　　一、聚焦基层党建，精准发力种好“责任田”</w:t>
      </w:r>
    </w:p>
    <w:p>
      <w:pPr>
        <w:ind w:left="0" w:right="0" w:firstLine="560"/>
        <w:spacing w:before="450" w:after="450" w:line="312" w:lineRule="auto"/>
      </w:pPr>
      <w:r>
        <w:rPr>
          <w:rFonts w:ascii="宋体" w:hAnsi="宋体" w:eastAsia="宋体" w:cs="宋体"/>
          <w:color w:val="000"/>
          <w:sz w:val="28"/>
          <w:szCs w:val="28"/>
        </w:rPr>
        <w:t xml:space="preserve">　　履职情况：一是着力“四个提标”，全面提升基层党建。实施阵地建设提标工程。围绕“一主四辅”，实施片区党群服务中心“提标工程”，镇投入XX万元，对XX等党群服务中心进行新改建。实施集体经济提标工程。策应“万企联万村”行动，建立村招引项目产生税收与村集体收入挂钩制度，极大调动了村招商积极性以及有效提升了村集体收入，全年村上报招商信息63条，落地投产X个。实施教育管理提标工程。巩固深化“不忘初心、牢记使命”主题教育成果，开展党章专题学习交流X余次。严肃组织生活纪律，实行季度党建考核一票否决制。X名党员参与疫情防控一线，X名党员捐款X万元，X名村后备干部因防疫表现突出入党。实施服务能力提标工程。X软弱涣散村党组织整顿转化10月份通过验收。持续实施后备干部“孵化工程”，X名后备干部拟进入“两委”班子，X名村干部正在参加或计划参加学历提升。二是严把“五个关口”，全程把控村级党组织换届。严把责任关。制定实施方案，压实工作责任，围绕“六个搞清楚”，实行“周报制”“会商制”。严把程序关。针对重要环节，开展6次专题培训、4次模拟、2次专项督查，确保换届程序一个不错、一个不漏、一个不颠倒。严把人选关。从性别比例、学历层次、干部类型等方面，突出政治标准，按照德才兼备、以德为先和班子结构合理的原则提名“两委”班子候选人。严把防疫关。印发《XX镇村（社区）“两委”换届选举疫情防控工作方案》，开展防疫工作日报和常态督查。严把纪律关。实现党组织书记换届纪律责任书签订等三个100%，确保全镇X个村换届选举党员大会顺利进行，党组织意图全部得到体现。三是建立“闭环体系”，全面加强党员管理。做好党员发展工作。建立审查制度，把好党员入口关，共开展入党积极分子、发展对象培训X0余场次，发展预备党员X名。强化党员档案管理工作。认真开展党员档案“大起底、大整改”专项行动，建立专门的党员档案室，进一步规范党员档案管理工作。严肃开展问题党员整顿工作。对2025年以来发展的X名党员逐人核对查实。通过召开党员群众代表民主测评会、调查走访等，对最终确定的5名问题党员的相关责任人严格按规定给予了相应处理。四是坚持“项目为王”，持续加大人才项目引进力度。强化人才引进责任落实。把“人才创业项目引领工程”作为镇党委书记抓人才工作“书记项目”，强化“一把手”抓人才工作责任，并列入镇对村、单位考核，定期过堂推进。加强人才政策宣传力度。以电子屏滚动播放、宣传牌全面展示、镇微信公众号推广等方式将人才政策宣传到位，定期对村、单位负责人进行人才工作专项培训。提升人才项目服务质量。推动思利研电气项目完成一期项目建设，X正式投产；新引进的X等X个项目完成生产线搭建；全力协助苏威生物等4家企业总经理申报2025年“淮上英才计划”创业领军人才。</w:t>
      </w:r>
    </w:p>
    <w:p>
      <w:pPr>
        <w:ind w:left="0" w:right="0" w:firstLine="560"/>
        <w:spacing w:before="450" w:after="450" w:line="312" w:lineRule="auto"/>
      </w:pPr>
      <w:r>
        <w:rPr>
          <w:rFonts w:ascii="宋体" w:hAnsi="宋体" w:eastAsia="宋体" w:cs="宋体"/>
          <w:color w:val="000"/>
          <w:sz w:val="28"/>
          <w:szCs w:val="28"/>
        </w:rPr>
        <w:t xml:space="preserve">　　存在问题及下一步措施：</w:t>
      </w:r>
    </w:p>
    <w:p>
      <w:pPr>
        <w:ind w:left="0" w:right="0" w:firstLine="560"/>
        <w:spacing w:before="450" w:after="450" w:line="312" w:lineRule="auto"/>
      </w:pPr>
      <w:r>
        <w:rPr>
          <w:rFonts w:ascii="宋体" w:hAnsi="宋体" w:eastAsia="宋体" w:cs="宋体"/>
          <w:color w:val="000"/>
          <w:sz w:val="28"/>
          <w:szCs w:val="28"/>
        </w:rPr>
        <w:t xml:space="preserve">　　一是对党建工作督导不严；二是重大人物典型培育不足；三是党建和企业发展结合不够紧密。下一步计划：一是实施“阵地强基”工程。继续实施党群服务中心改造工程，打造“一站式”便民服务中心，让党群服务中心功能真正发挥出来。二是实施党组织“向心力”工程。让党组织成为党员群众的“知心人”、党员的“暖心人”、“引路人”。三是实施村干部能力提升工程。对换届后村干部分层分类开展系统性培训，强化“双专”建设，建立村后备干部库。四是注重提质增效和“链”上引才。为人才项目优先供地、优先扶持，围绕我镇初具规模的特色工业产业进行“产业链”引才。</w:t>
      </w:r>
    </w:p>
    <w:p>
      <w:pPr>
        <w:ind w:left="0" w:right="0" w:firstLine="560"/>
        <w:spacing w:before="450" w:after="450" w:line="312" w:lineRule="auto"/>
      </w:pPr>
      <w:r>
        <w:rPr>
          <w:rFonts w:ascii="宋体" w:hAnsi="宋体" w:eastAsia="宋体" w:cs="宋体"/>
          <w:color w:val="000"/>
          <w:sz w:val="28"/>
          <w:szCs w:val="28"/>
        </w:rPr>
        <w:t xml:space="preserve">&gt;　　二、聚焦主体责任，架设党风廉政“高压线”</w:t>
      </w:r>
    </w:p>
    <w:p>
      <w:pPr>
        <w:ind w:left="0" w:right="0" w:firstLine="560"/>
        <w:spacing w:before="450" w:after="450" w:line="312" w:lineRule="auto"/>
      </w:pPr>
      <w:r>
        <w:rPr>
          <w:rFonts w:ascii="宋体" w:hAnsi="宋体" w:eastAsia="宋体" w:cs="宋体"/>
          <w:color w:val="000"/>
          <w:sz w:val="28"/>
          <w:szCs w:val="28"/>
        </w:rPr>
        <w:t xml:space="preserve">　　履职情况：一是抓两个责任，落实全面从严治党。全年召开党委会专题研究党风廉政建设X次。紧盯农房改善、农村饮用水安全、阳光扶贫等重点民生领域，发挥监督执纪效能。针对县委第四巡察组巡察XX镇村（社区）反馈的X个大类33个问题，以及村（社区）巡察整改质效专项督查的相关问题反馈，研究制定X项整改措施，追责问责X人，制定完善制度5项，挽回经济损失X万元。截止目前，县委巡察组反馈问题已全部完成整改。二是宣廉政教育，夯实干部思想根基。开展党风廉政教育15次，组织全镇党员干部赴县法院进行警示教育活动1次，党纪党规宣讲5次，在省级报刊发表廉政宣传文章6篇，市县级媒体16篇，拍摄原创廉政微视频2部。利用镇微信公众号、微信工作群在重要时间节点发布廉政短信及警示教育案例20次，对新招录公务员、新任村居书记、镇聘人员集中开展廉政教育，实施任前廉政谈话X人次。三是强化执纪问责，保持惩腐高压态势。坚持动真碰硬严肃查处重点岗位、重点领域的腐败行为，强化案件查办震慑力度，全年共立案X件，其中违反八项规定精神X人，处理扶贫、征地拆迁等重点领域违纪行为党员干部X人，违反工作纪律X人，违法犯罪X人。</w:t>
      </w:r>
    </w:p>
    <w:p>
      <w:pPr>
        <w:ind w:left="0" w:right="0" w:firstLine="560"/>
        <w:spacing w:before="450" w:after="450" w:line="312" w:lineRule="auto"/>
      </w:pPr>
      <w:r>
        <w:rPr>
          <w:rFonts w:ascii="宋体" w:hAnsi="宋体" w:eastAsia="宋体" w:cs="宋体"/>
          <w:color w:val="000"/>
          <w:sz w:val="28"/>
          <w:szCs w:val="28"/>
        </w:rPr>
        <w:t xml:space="preserve">　　存在问题及下一步措施：</w:t>
      </w:r>
    </w:p>
    <w:p>
      <w:pPr>
        <w:ind w:left="0" w:right="0" w:firstLine="560"/>
        <w:spacing w:before="450" w:after="450" w:line="312" w:lineRule="auto"/>
      </w:pPr>
      <w:r>
        <w:rPr>
          <w:rFonts w:ascii="宋体" w:hAnsi="宋体" w:eastAsia="宋体" w:cs="宋体"/>
          <w:color w:val="000"/>
          <w:sz w:val="28"/>
          <w:szCs w:val="28"/>
        </w:rPr>
        <w:t xml:space="preserve">　　一是宣传教育不够“勤”；二是监督问责不够“严”；三是审查调查不够“深”。下一步计划，一是聚焦精准监督，全力护航重大决策部署。推进多元化日常监督、精准化专项监督，建立健全“权责清晰、指向精准、预警及时、措施有效”的嵌入式监督机制，实现由重事后查处向重日常监督转变。二是用好两把戒尺，以高压态势惩治腐败。做好做细执纪监督“后半篇文章”，对于系统性、基础性、政策性问题，深入分析，举一反三，完善体制机制，堵塞制度漏洞。三是突出队伍建设，打造高素质专业化纪检队伍。进一步加强作风和纪律建设，以铁的纪律打造一支忠诚坚定、担当尽责、遵纪守法、清正廉洁的纪检监察队伍。</w:t>
      </w:r>
    </w:p>
    <w:p>
      <w:pPr>
        <w:ind w:left="0" w:right="0" w:firstLine="560"/>
        <w:spacing w:before="450" w:after="450" w:line="312" w:lineRule="auto"/>
      </w:pPr>
      <w:r>
        <w:rPr>
          <w:rFonts w:ascii="宋体" w:hAnsi="宋体" w:eastAsia="宋体" w:cs="宋体"/>
          <w:color w:val="000"/>
          <w:sz w:val="28"/>
          <w:szCs w:val="28"/>
        </w:rPr>
        <w:t xml:space="preserve">&gt;　　三、聚焦意识形态，拧紧思想建设“总开关”</w:t>
      </w:r>
    </w:p>
    <w:p>
      <w:pPr>
        <w:ind w:left="0" w:right="0" w:firstLine="560"/>
        <w:spacing w:before="450" w:after="450" w:line="312" w:lineRule="auto"/>
      </w:pPr>
      <w:r>
        <w:rPr>
          <w:rFonts w:ascii="宋体" w:hAnsi="宋体" w:eastAsia="宋体" w:cs="宋体"/>
          <w:color w:val="000"/>
          <w:sz w:val="28"/>
          <w:szCs w:val="28"/>
        </w:rPr>
        <w:t xml:space="preserve">　　履职情况：一是牢牢掌握意识形态工作主动权。完善《XX镇党委中心组理论学习制度》，全年累计学习13次。2次专题研究意识形态工作，出台《XX镇党委意识形态工作责任制实施意见》。在疫情防控工作中，张贴通告X余张，发放宣传资料6万张，微信公众号推送X篇，达到宣传全覆盖。面对突发渔民禁捕上岸舆情问题，做到第一时间研判部署，第一时间上报处置，有效防范化解了重大舆情事件发生。二是坚持正确政治方向弘扬主旋律。通过“战训合一”模式，把战疫情和党员冬训相结合，多样化开展冬训专题培训。坚持开展理论宣讲活动，推动“六进”全覆盖。推广“学习强国”，实行每日通报，活跃度争一保三。开展全民阅读宣传活动，散发宣传资料X余份，张帖宣传标语200余条。强化网上网下舆论引导，全年撰写重大主题稿件54篇，网评29篇，被市委网信办推送11篇；在县内外媒体发稿465篇，其中省级以上主流媒体发稿111篇，在镇微信公众号推文X余篇，黄会成、张能平等先进典型事迹被大力推送。三是强化筑牢意识形态主阵地。开展有效性舆情隐患排查、预警防范和风险评估X次；对网信办转发的“负面舆情”预警，及时处置、反馈、督查，确保每一个舆情事件化解到位；开展“护网2025”行动、“网安2025”行动，对较有影响力的自媒体“XXX网”进行监测。推进XX镇史馆、村历史文化馆、乡村振兴馆、礼仪馆、乡镇公益性影院建设，打造各具特色的新时代文明实践站；持续开展“XX好人”、“移风易俗示范户”等推选活动，选树身边的典型，教育身边人；加强宗教场所管理，对存在安全隐患的场所，坚决不予开放。</w:t>
      </w:r>
    </w:p>
    <w:p>
      <w:pPr>
        <w:ind w:left="0" w:right="0" w:firstLine="560"/>
        <w:spacing w:before="450" w:after="450" w:line="312" w:lineRule="auto"/>
      </w:pPr>
      <w:r>
        <w:rPr>
          <w:rFonts w:ascii="宋体" w:hAnsi="宋体" w:eastAsia="宋体" w:cs="宋体"/>
          <w:color w:val="000"/>
          <w:sz w:val="28"/>
          <w:szCs w:val="28"/>
        </w:rPr>
        <w:t xml:space="preserve">　　存在问题及下一步措施：</w:t>
      </w:r>
    </w:p>
    <w:p>
      <w:pPr>
        <w:ind w:left="0" w:right="0" w:firstLine="560"/>
        <w:spacing w:before="450" w:after="450" w:line="312" w:lineRule="auto"/>
      </w:pPr>
      <w:r>
        <w:rPr>
          <w:rFonts w:ascii="宋体" w:hAnsi="宋体" w:eastAsia="宋体" w:cs="宋体"/>
          <w:color w:val="000"/>
          <w:sz w:val="28"/>
          <w:szCs w:val="28"/>
        </w:rPr>
        <w:t xml:space="preserve">　　一方面负面舆情时有发生，另一方面品牌项目创新不够。下一步计划，一是加强排查，关注动态。密切关注有苗头倾向性的信息，有效控制，提前化解，防患于未然。二是主动发声，正面宣传。充分发挥镇微信公众号的作用，强化正面信息的发布和群众答疑解释工作，切实维护好意识形态领域的安全稳定。三是注重创新，打造品牌。努力在移风易俗、新时代文明实践上谋特色、创品牌。</w:t>
      </w:r>
    </w:p>
    <w:p>
      <w:pPr>
        <w:ind w:left="0" w:right="0" w:firstLine="560"/>
        <w:spacing w:before="450" w:after="450" w:line="312" w:lineRule="auto"/>
      </w:pPr>
      <w:r>
        <w:rPr>
          <w:rFonts w:ascii="宋体" w:hAnsi="宋体" w:eastAsia="宋体" w:cs="宋体"/>
          <w:color w:val="000"/>
          <w:sz w:val="28"/>
          <w:szCs w:val="28"/>
        </w:rPr>
        <w:t xml:space="preserve">&gt;　　四、聚焦隐患排查，筑牢安全生产“生命线”</w:t>
      </w:r>
    </w:p>
    <w:p>
      <w:pPr>
        <w:ind w:left="0" w:right="0" w:firstLine="560"/>
        <w:spacing w:before="450" w:after="450" w:line="312" w:lineRule="auto"/>
      </w:pPr>
      <w:r>
        <w:rPr>
          <w:rFonts w:ascii="宋体" w:hAnsi="宋体" w:eastAsia="宋体" w:cs="宋体"/>
          <w:color w:val="000"/>
          <w:sz w:val="28"/>
          <w:szCs w:val="28"/>
        </w:rPr>
        <w:t xml:space="preserve">　　履职情况：一是提高政治站位，深化思想认识。从讲政治、保稳定、促发展的高度来抓安全生产工作，把安全生产工作放在经济社会发展的重要位置、纳入议事日程和年度目标考核体系。党委中心组及时学习***总书记关于安全生产的重要指示、李克强总理批示精神和省市县安全生产重点工作会议等会议精神。二是落实制度保障，强化目标责任。全面落实安全生产责任制，按照“谁主管，谁负责”的原则，实行领导干部包村、包企业制度，与村、单位、企业签订安全生产工作目标责任状，狠抓责任制的落实。三是健全组织机构，提升监管力度。在镇综合执法局设立安全生产监督管理办公室，优先保障6名专职安全员。各村、有关单位、企业配齐配足专兼职安全信息员，实现机构、人员、经费“三落实”。四是突出重点领域，深化专项整治。根据三年行动计划，制定《XX镇安全生产“党政同责、一岗双责”实施办法》、《XX镇安全生产专项整治三年行动工作方案》等文件。狠抓五一、国庆中秋等节前安全生产专项大检查。从安全生产宣传教育、企业主体责任落实等5各方面进行安全生产隐患排查，对重点行业、重点领域、重点部门做到“查深、查细、查实”，对发现的问题隐患及时采取整改落实措施。五是加强安全监管，提高整治力度。开展常态化安全检查150余次，共发现各类问题隐患194处，下达整改意见书92份。对安全隐患较大的X凯祥鞋业有限公司等3家企业责令停产停业整改；对不符合安全生产条件且无法整改的容跃军塑料颗粒加工厂等3家企业责令关停，联合供电等单位对3家企业实行切断生产用电，查封生产用电设备。落实上级巡查、督导问题清单整改，对巡查、督导发现的111条问题清单，逐条交办，逐条落实整改，镇安监办对整改后的问题隐患逐条跟进督查。6月底，交办的问题清单已全部整改到位。六是注重宣传教育，增强安全意识。扎实开展“春风行动”、“百团进百万企业”等宣讲活动，利用悬挂宣传横幅、张贴安全警示标语，邀请专业人士授课，组织观看安全生产事故警示教育片等，提升企业抓安全生产的意识和能力。</w:t>
      </w:r>
    </w:p>
    <w:p>
      <w:pPr>
        <w:ind w:left="0" w:right="0" w:firstLine="560"/>
        <w:spacing w:before="450" w:after="450" w:line="312" w:lineRule="auto"/>
      </w:pPr>
      <w:r>
        <w:rPr>
          <w:rFonts w:ascii="宋体" w:hAnsi="宋体" w:eastAsia="宋体" w:cs="宋体"/>
          <w:color w:val="000"/>
          <w:sz w:val="28"/>
          <w:szCs w:val="28"/>
        </w:rPr>
        <w:t xml:space="preserve">　　存在问题及下一步措施：</w:t>
      </w:r>
    </w:p>
    <w:p>
      <w:pPr>
        <w:ind w:left="0" w:right="0" w:firstLine="560"/>
        <w:spacing w:before="450" w:after="450" w:line="312" w:lineRule="auto"/>
      </w:pPr>
      <w:r>
        <w:rPr>
          <w:rFonts w:ascii="宋体" w:hAnsi="宋体" w:eastAsia="宋体" w:cs="宋体"/>
          <w:color w:val="000"/>
          <w:sz w:val="28"/>
          <w:szCs w:val="28"/>
        </w:rPr>
        <w:t xml:space="preserve">　　主要问题是部分企业安全生产制度不够健全，责任不落实，管理不到位，安全教育不及时。在今后工作中我们将一如既往地高度重视安全生产工作，进一步明确责任，加大工作力度，时刻绷紧安全生产这根弦，深入扎实，坚持不懈地抓好安全生产工作。</w:t>
      </w:r>
    </w:p>
    <w:p>
      <w:pPr>
        <w:ind w:left="0" w:right="0" w:firstLine="560"/>
        <w:spacing w:before="450" w:after="450" w:line="312" w:lineRule="auto"/>
      </w:pPr>
      <w:r>
        <w:rPr>
          <w:rFonts w:ascii="宋体" w:hAnsi="宋体" w:eastAsia="宋体" w:cs="宋体"/>
          <w:color w:val="000"/>
          <w:sz w:val="28"/>
          <w:szCs w:val="28"/>
        </w:rPr>
        <w:t xml:space="preserve">　&gt;　五、聚焦党管武装，争当护航发展“生力军”</w:t>
      </w:r>
    </w:p>
    <w:p>
      <w:pPr>
        <w:ind w:left="0" w:right="0" w:firstLine="560"/>
        <w:spacing w:before="450" w:after="450" w:line="312" w:lineRule="auto"/>
      </w:pPr>
      <w:r>
        <w:rPr>
          <w:rFonts w:ascii="宋体" w:hAnsi="宋体" w:eastAsia="宋体" w:cs="宋体"/>
          <w:color w:val="000"/>
          <w:sz w:val="28"/>
          <w:szCs w:val="28"/>
        </w:rPr>
        <w:t xml:space="preserve">　　履职情况：一是讲政治，管方向，始终把“党管武装”放到突出位置。落实党委议军制度，全年召开2次党委“议军会”，学习***总书记强军思想，审议XX镇民兵整组工作方案及基层武装部和民兵营连部规范化建设方案。将民兵整组等重要工作纳入年度镇对村居目标考核。配备部长、副部长各1名，明确村民兵营长享受村副职待遇。二是抓教育、强素质，进一步加强思想政治建设。成立国防教育领导小组，到村居、机关、学校、幼儿园开展国防知识讲座，利用新时代文明实践站的红色剧场播放爱国主义教育片进行爱国主义教育。三是抓阵地，强规范，狠抓武装部和民兵营连部规范化建设。在办公用房紧张的情况下，优先保障武装部用房。做到办公设施完备、历年资料档案完备归档；有会议室；有物资器材库。按照县人武部“三年一同期”的规划，在高桥等4个村高标准打造民兵营连部。四是抓用兵，强兵源，着力提升国防动员和后备力量建设水平。优先招录退伍军人充实村后备干部；圆满完成202名基干民兵整组工作。为部队输送23名优秀青年，圆满完成征兵任务。在新冠疫情防控阻击战中，充分发挥民兵“宣传员、安保员、应急员、服务员”的角色。防汛期间，先后4次共计动用民兵力量287人次支援淮河、官滩防汛。五是抓落实，强保障，认真开展拥军优属解难题工作。高标准建立镇村两级退役军人服务站；向X雷达站捐赠一批空调和生活用品；及时发放现役军人家属优抚金，走访慰问两参人员和抗战老兵，组织参核人员到南京、徐州等地医院检查身体，帮助军烈属解决生产生活中的实际困难，确保拥军优属工作落到实处。</w:t>
      </w:r>
    </w:p>
    <w:p>
      <w:pPr>
        <w:ind w:left="0" w:right="0" w:firstLine="560"/>
        <w:spacing w:before="450" w:after="450" w:line="312" w:lineRule="auto"/>
      </w:pPr>
      <w:r>
        <w:rPr>
          <w:rFonts w:ascii="宋体" w:hAnsi="宋体" w:eastAsia="宋体" w:cs="宋体"/>
          <w:color w:val="000"/>
          <w:sz w:val="28"/>
          <w:szCs w:val="28"/>
        </w:rPr>
        <w:t xml:space="preserve">　　存在问题及下一步措施：一方面是民兵难召集现象依然存在，另一方面是应征青年数量、质量下降问题。接下来，一是继续加强民兵思想政治教育，完善民兵队伍建设；二是认真抓好兵役登记和征兵登记工作，确保高质量完成2025年春季征兵任务；三是充分发挥民兵在应急处突等事件中发挥关键作用；四是着力开展拥军优属工作，切实解决广大优抚对象的切身利益问题。</w:t>
      </w:r>
    </w:p>
    <w:p>
      <w:pPr>
        <w:ind w:left="0" w:right="0" w:firstLine="560"/>
        <w:spacing w:before="450" w:after="450" w:line="312" w:lineRule="auto"/>
      </w:pPr>
      <w:r>
        <w:rPr>
          <w:rFonts w:ascii="黑体" w:hAnsi="黑体" w:eastAsia="黑体" w:cs="黑体"/>
          <w:color w:val="000000"/>
          <w:sz w:val="36"/>
          <w:szCs w:val="36"/>
          <w:b w:val="1"/>
          <w:bCs w:val="1"/>
        </w:rPr>
        <w:t xml:space="preserve">党委履行全面从严治党主体责任报告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　　2025年以来，我镇在县委的领导和县纪委正确指导下，严格按照县委、县纪委的安排部署和工作要求，以***新时代中国特色社会主义思想为指导，深入贯彻党的十九大精神、***总书记系列重要讲话以及在贵州代表团的讲话精神，同以***同志为核心的党中央保持高度一致，按照省、市、县安排部署，忠诚履行党内监督专责机关职责，认真落实全面从严治党主体责任，以改进工作作风、密切联系群众为重点，深入推进全面从严治党各项工作，正确运用监督执纪问责“四种形态”的要求，推动管党治党不断从宽松软走向严紧硬，推动全面从严治党不断向纵深发展。现将鹿窝镇党委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一、2025年上半年工作开展情况</w:t>
      </w:r>
    </w:p>
    <w:p>
      <w:pPr>
        <w:ind w:left="0" w:right="0" w:firstLine="560"/>
        <w:spacing w:before="450" w:after="450" w:line="312" w:lineRule="auto"/>
      </w:pPr>
      <w:r>
        <w:rPr>
          <w:rFonts w:ascii="宋体" w:hAnsi="宋体" w:eastAsia="宋体" w:cs="宋体"/>
          <w:color w:val="000"/>
          <w:sz w:val="28"/>
          <w:szCs w:val="28"/>
        </w:rPr>
        <w:t xml:space="preserve">　　(一)责任压实，牢固树立主体意识</w:t>
      </w:r>
    </w:p>
    <w:p>
      <w:pPr>
        <w:ind w:left="0" w:right="0" w:firstLine="560"/>
        <w:spacing w:before="450" w:after="450" w:line="312" w:lineRule="auto"/>
      </w:pPr>
      <w:r>
        <w:rPr>
          <w:rFonts w:ascii="宋体" w:hAnsi="宋体" w:eastAsia="宋体" w:cs="宋体"/>
          <w:color w:val="000"/>
          <w:sz w:val="28"/>
          <w:szCs w:val="28"/>
        </w:rPr>
        <w:t xml:space="preserve">　　一是强化党委领导班子集体责任。鹿窝镇党委始终把党风廉政建设责任制摆在重要议事日程，研究制定了《鹿窝镇2025年从严治党党委主体责任任务清单》，成立了以党委书记为组长，党委副书记、镇长为副组长，其他领导班子为成员的党风廉政建设领导小组，按照“党委统一领导，党政齐抓共管，纪委组织协调，部门各司其责”的工作机制，形成了“一把手”负总责、一级抓一级、层层抓落实的良好工作格局。半年来，镇党委领导班子坚决贯彻落实党的路线方针政策和上级指示精神，在大是大非问题上做到政治清醒，立场坚定，与党中央保持高度一致。及时传达贯彻上级党委及纪委关于党风廉政建设和反腐败工作的决策部署，召开了2次党风廉政建设专题会议，充分利用中心组学习和职工大会的方式贯彻学习《党章》、《中国共产党纪律处分条例》、《中国共产党问责条例》、《中国共产党廉洁自律准则》、《监察法》等党政纪法规，传达学习中央、省、市相关违纪违法《案例》以达到警醒干部的作用。镇党委班子、中层干部、村两委主要领导等均签订《党风廉政建设承诺书》。</w:t>
      </w:r>
    </w:p>
    <w:p>
      <w:pPr>
        <w:ind w:left="0" w:right="0" w:firstLine="560"/>
        <w:spacing w:before="450" w:after="450" w:line="312" w:lineRule="auto"/>
      </w:pPr>
      <w:r>
        <w:rPr>
          <w:rFonts w:ascii="宋体" w:hAnsi="宋体" w:eastAsia="宋体" w:cs="宋体"/>
          <w:color w:val="000"/>
          <w:sz w:val="28"/>
          <w:szCs w:val="28"/>
        </w:rPr>
        <w:t xml:space="preserve">　　二是强化党委书记第一人责任。认真履行党委党风廉政建设</w:t>
      </w:r>
    </w:p>
    <w:p>
      <w:pPr>
        <w:ind w:left="0" w:right="0" w:firstLine="560"/>
        <w:spacing w:before="450" w:after="450" w:line="312" w:lineRule="auto"/>
      </w:pPr>
      <w:r>
        <w:rPr>
          <w:rFonts w:ascii="宋体" w:hAnsi="宋体" w:eastAsia="宋体" w:cs="宋体"/>
          <w:color w:val="000"/>
          <w:sz w:val="28"/>
          <w:szCs w:val="28"/>
        </w:rPr>
        <w:t xml:space="preserve">　　“第一责任人”职责，始终把纪律和规矩挺在前面，坚持思想上重视、精力上投入、工作上抓实、落实上求效，时刻提醒自己把握工作原则，守好纪律底线，严格落实中央八项规定及实施细则、省委十项规定、市委二十九条实施细则和党员领导干部廉洁从政相关规定，注意家庭、家教、家风，加强对家人、亲属的教育管理。严格按照规定和程序办事，做到不为亲属、朋友在工程项目建设及做生意方面提供方便。在日常生活中，知足常乐，淡泊名利，保持一颗平常心，不争名，不争利。</w:t>
      </w:r>
    </w:p>
    <w:p>
      <w:pPr>
        <w:ind w:left="0" w:right="0" w:firstLine="560"/>
        <w:spacing w:before="450" w:after="450" w:line="312" w:lineRule="auto"/>
      </w:pPr>
      <w:r>
        <w:rPr>
          <w:rFonts w:ascii="宋体" w:hAnsi="宋体" w:eastAsia="宋体" w:cs="宋体"/>
          <w:color w:val="000"/>
          <w:sz w:val="28"/>
          <w:szCs w:val="28"/>
        </w:rPr>
        <w:t xml:space="preserve">　　三是强化党委班子成员领导责任。坚持领导“一岗双责”制，党委成员能带头廉洁从政，严格遵守党纪国法，执行廉洁自律和改进作风各项规定，根据领导所分管的不同工作，进一步明确了党风廉政建设中的责任。层层签订了党风廉政建设目标责任书，明确党风廉政建设责任制与经济工作目标任务同部署、同落实、同检查、同考核，保证了领导干部“一岗双责制”落到了实处。自觉管好亲属和分管部门工作人员，主动接受组织和职工群众监督，养成在监督下履职的习惯。</w:t>
      </w:r>
    </w:p>
    <w:p>
      <w:pPr>
        <w:ind w:left="0" w:right="0" w:firstLine="560"/>
        <w:spacing w:before="450" w:after="450" w:line="312" w:lineRule="auto"/>
      </w:pPr>
      <w:r>
        <w:rPr>
          <w:rFonts w:ascii="宋体" w:hAnsi="宋体" w:eastAsia="宋体" w:cs="宋体"/>
          <w:color w:val="000"/>
          <w:sz w:val="28"/>
          <w:szCs w:val="28"/>
        </w:rPr>
        <w:t xml:space="preserve">　　(二)严明纪律，深化执纪监督问责，认真落实从严治党责任</w:t>
      </w:r>
    </w:p>
    <w:p>
      <w:pPr>
        <w:ind w:left="0" w:right="0" w:firstLine="560"/>
        <w:spacing w:before="450" w:after="450" w:line="312" w:lineRule="auto"/>
      </w:pPr>
      <w:r>
        <w:rPr>
          <w:rFonts w:ascii="宋体" w:hAnsi="宋体" w:eastAsia="宋体" w:cs="宋体"/>
          <w:color w:val="000"/>
          <w:sz w:val="28"/>
          <w:szCs w:val="28"/>
        </w:rPr>
        <w:t xml:space="preserve">　　镇党委始终坚持做到把维护党章权威、严明党的纪律作为鹿窝镇党风廉政建设的第一要务，自觉担负起执行和维护党的纪律的责任，做到守土有责。引导党员干部牢固树立党性意识，自觉用《党章》、《中国共产党纪律处分条例》、《中国共产党党内监督条例》等党内法规，规范自己的一言一行，使全镇党员干部，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1.强化政治建设，营造政治生态。把党的政治建设摆在首位，坚定执行党的政治路线，完善和落实民主集中制各项制度，努力营造风清气正的良好政治生态。严守党的政治纪律和政治规矩，牢固树立“四个意识”、不断强化“四个自信”、自觉践行“四个服从”，坚决维护以***总书记为核心的党中央权威和集中统一领导，始终在思想上政治上行动上同党中央保持高度一致。认真落实中央决策和省、市、县的巡视巡察要求，做到态度坚决、不打折扣、不搞变通。</w:t>
      </w:r>
    </w:p>
    <w:p>
      <w:pPr>
        <w:ind w:left="0" w:right="0" w:firstLine="560"/>
        <w:spacing w:before="450" w:after="450" w:line="312" w:lineRule="auto"/>
      </w:pPr>
      <w:r>
        <w:rPr>
          <w:rFonts w:ascii="宋体" w:hAnsi="宋体" w:eastAsia="宋体" w:cs="宋体"/>
          <w:color w:val="000"/>
          <w:sz w:val="28"/>
          <w:szCs w:val="28"/>
        </w:rPr>
        <w:t xml:space="preserve">　　2.强化监督检查，加大整治查处。一是开展对发生在群众身边的“四风”和腐败问题专项整治活动。围绕发生在群众身边的“四风”和腐败问题，制定专项整治方案，广泛收集意见，对发现的问题制定措施，明确时限，及时整改。二是在全镇范围开展“组组通”公路建设、大病专项救治、城乡医疗救助、“三变”改革政策落实和扶贫攻坚工作情况以及村务公开情况的监督检查。三是进一步规范财务审批程序。严肃机关财务制度，加强对农村“三资”的监督管理，完善村级财务制度，加强对村支两委的监督，防止村干部贪污挪用公款和救灾救济款，侵占集体财物，从源头上遏制了违法违纪案件的发生。四是进一步加大对违纪违法案件的查处力度。半年来，镇纪委认真履行监督、执纪、问责工作，立案查处违纪违法案件4件，挽回国家集体经济损失5020元。示警约谈慢作为人员3人/次。</w:t>
      </w:r>
    </w:p>
    <w:p>
      <w:pPr>
        <w:ind w:left="0" w:right="0" w:firstLine="560"/>
        <w:spacing w:before="450" w:after="450" w:line="312" w:lineRule="auto"/>
      </w:pPr>
      <w:r>
        <w:rPr>
          <w:rFonts w:ascii="宋体" w:hAnsi="宋体" w:eastAsia="宋体" w:cs="宋体"/>
          <w:color w:val="000"/>
          <w:sz w:val="28"/>
          <w:szCs w:val="28"/>
        </w:rPr>
        <w:t xml:space="preserve">　　3.强化扶贫领域，惩治腐败和不正之风。结合今年专项监察，集中开展扶贫领域腐败和不正之风专项治理，注重发现挤占挪用、滞留闲置、套取骗取、贪污侵占扶贫资金，以及公款私存、优亲厚友和项目实施不依规矩、工程质量堪忧等问题。聚焦危房改造、组组通公路建设、产业扶贫和落实低保等政策过程中存在徇私舞弊、违规违纪情况。注重发现干部作风虚浮导致惠民政策悬空，部分村庄扶贫对象识别不精准，识别程序不规范，帮扶措施错位，甚至弄虚作假问题。</w:t>
      </w:r>
    </w:p>
    <w:p>
      <w:pPr>
        <w:ind w:left="0" w:right="0" w:firstLine="560"/>
        <w:spacing w:before="450" w:after="450" w:line="312" w:lineRule="auto"/>
      </w:pPr>
      <w:r>
        <w:rPr>
          <w:rFonts w:ascii="宋体" w:hAnsi="宋体" w:eastAsia="宋体" w:cs="宋体"/>
          <w:color w:val="000"/>
          <w:sz w:val="28"/>
          <w:szCs w:val="28"/>
        </w:rPr>
        <w:t xml:space="preserve">　　4.强化制度建设，规范行政行为。一是坚持民主集中制，严格执行“三重一大”规定。坚持遵循“集体领导、民主集中、个别酝酿、会议决定”的基本原则;坚持对重要决策、重要人事安排、重大项目、大额资金的使用集体研究。二是规范财经管理制度，严格“收支两条线”执行情况的监督，加强镇、村二级财产的财务管理，督促职能部门严格报帐审批程序;三是强化村财镇管的管理制度，特别是加大了对民生项目资金经费和各项专项资金的监督检查;四是完善对镇、村干部的管理制度，在干部管理上坚持贯彻落实干部作风转变，增强干部服务意识、法纪观念和廉洁奉公意识的监督检查;五是完善了公车管理制度，强化领导干部公车私用等问题的监督。</w:t>
      </w:r>
    </w:p>
    <w:p>
      <w:pPr>
        <w:ind w:left="0" w:right="0" w:firstLine="560"/>
        <w:spacing w:before="450" w:after="450" w:line="312" w:lineRule="auto"/>
      </w:pPr>
      <w:r>
        <w:rPr>
          <w:rFonts w:ascii="宋体" w:hAnsi="宋体" w:eastAsia="宋体" w:cs="宋体"/>
          <w:color w:val="000"/>
          <w:sz w:val="28"/>
          <w:szCs w:val="28"/>
        </w:rPr>
        <w:t xml:space="preserve">　　5.强化巡查整改，推进整改落实。2025年11月，市委第十专项巡查组在鹿窝开展为期一个多月的扶贫解困专项巡察。今年5月14日，巡察组到鹿窝镇反馈巡察出现问题，镇党委根据市委巡察工作领导小组办公室《关于印发的通知》和《关于印发的通知》，制定了《关于印发〈十届市委扶贫解困第二轮专项巡察第十巡察组关于对息烽县鹿窝镇党委、新民村党支部巡察情况反馈意见的整改落实方案〉的通知》(鹿党通〔2025〕58号)，将要求整改存在的问题进行责任分解，细化到党委班子成员及镇属各部门，进行认真整改，并督促相关责任单位部门针对存在的28个问题，进行全面整改到位。截止6月底，已经追回在编干部职工违规借款77.16万元，清退违规发放津补贴41.87万元，规范各项规章制定20余个。</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(一)理论学习不够深入，学用结合不够紧密。政治理论学习不全面不系统不深入。学习政策与指导实际有时未能快速结合起来，对于工作规律和经验总结不足，导致工作做得多，经验出得少。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　　(二)在贯彻落实上级决策部署上还存在力度不够强、方法不够多的情况。</w:t>
      </w:r>
    </w:p>
    <w:p>
      <w:pPr>
        <w:ind w:left="0" w:right="0" w:firstLine="560"/>
        <w:spacing w:before="450" w:after="450" w:line="312" w:lineRule="auto"/>
      </w:pPr>
      <w:r>
        <w:rPr>
          <w:rFonts w:ascii="宋体" w:hAnsi="宋体" w:eastAsia="宋体" w:cs="宋体"/>
          <w:color w:val="000"/>
          <w:sz w:val="28"/>
          <w:szCs w:val="28"/>
        </w:rPr>
        <w:t xml:space="preserve">　　(三)“一岗双责”履职方面还需不断强化。对干部管理有时存在失之于宽、失之于软的问题，有时对一些倾向性、苗头性出现慢作为的行为发现不及时，抓早抓小做得不够，离规范化抓好作风建设还有差距。</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着力抓好党委自身建设。镇党委将按照中央部署和省、市、县委要求，强化全面从严治党主题责任，认真组织学习宣传贯彻落实党的十九大精神，以***新时代中国特色社会主义思想为指引，按照新时代党的建设总要求，牢固树立“四个意识”，坚定“四个自信”，做到到“四个服从”，不让信仰发生质变。</w:t>
      </w:r>
    </w:p>
    <w:p>
      <w:pPr>
        <w:ind w:left="0" w:right="0" w:firstLine="560"/>
        <w:spacing w:before="450" w:after="450" w:line="312" w:lineRule="auto"/>
      </w:pPr>
      <w:r>
        <w:rPr>
          <w:rFonts w:ascii="宋体" w:hAnsi="宋体" w:eastAsia="宋体" w:cs="宋体"/>
          <w:color w:val="000"/>
          <w:sz w:val="28"/>
          <w:szCs w:val="28"/>
        </w:rPr>
        <w:t xml:space="preserve">　　(二)树立崇高的理想信念。坚决维护***总书记在党中央和全党的核心地位、维护党中央权威和集中统一领导，自觉在思想上、政治上、行动上同以***同志为核心的党中央保持高度一致。认真贯彻中央部署和上级党委要求，持续推动“两学一做”学习教育常态化制度化，推动党员干部深入理解和把握***新时代中国特色社会主义思想的科学体系、精神实质、实践要求，做到对党忠诚、为党分忧、为党尽职、为民造福，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管党治党。一是严格责任担当。将全面从严治党工作与其他工作同安排、同督办、同检查、同考核，按照“一岗双责”要求，齐抓共管，个人切实履行好党风廉政建设“第一责任人”的责任，为党委班子成员做好引领示范，确保主体责任真上肩、压力传导真到位、工作措施真落地。二是强化监督执纪问责。对违反政治纪律和政治规矩的行为坚决查处;加大查办违纪案件力度，做到惩防结合，积极寻找案源，发现一个问题线索、查处一起案件、使之达到教育一片干部的警示作用，让他们持续改进工作作风，牢记“为人民服务的宗旨”，全力推动我镇经济社会建设向好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2025-04-28T00:44:51+08:00</dcterms:created>
  <dcterms:modified xsi:type="dcterms:W3CDTF">2025-04-28T00:44:51+08:00</dcterms:modified>
</cp:coreProperties>
</file>

<file path=docProps/custom.xml><?xml version="1.0" encoding="utf-8"?>
<Properties xmlns="http://schemas.openxmlformats.org/officeDocument/2006/custom-properties" xmlns:vt="http://schemas.openxmlformats.org/officeDocument/2006/docPropsVTypes"/>
</file>