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党支部工作情况报告</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本站今天为大家精心准备了党支部工作情况报告，希望对大家有所帮助!　　党支部工作情况报告　　 0XX年是深入...</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本站今天为大家精心准备了党支部工作情况报告，希望对大家有所帮助![_TAG_h2]　　党支部工作情况报告</w:t>
      </w:r>
    </w:p>
    <w:p>
      <w:pPr>
        <w:ind w:left="0" w:right="0" w:firstLine="560"/>
        <w:spacing w:before="450" w:after="450" w:line="312" w:lineRule="auto"/>
      </w:pPr>
      <w:r>
        <w:rPr>
          <w:rFonts w:ascii="宋体" w:hAnsi="宋体" w:eastAsia="宋体" w:cs="宋体"/>
          <w:color w:val="000"/>
          <w:sz w:val="28"/>
          <w:szCs w:val="28"/>
        </w:rPr>
        <w:t xml:space="preserve">　　 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我局现有班子成员人，局机关内设XXX个股(室)，局直属事业单位XXX个。全系统共有XXX干部职工人。共有XXX个党支部，党员XXX人。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二是积极征订《人民日报》、《光明日报》、《经济日报》、《福建日报》、《闽西日报》等党报、党刊。</w:t>
      </w:r>
    </w:p>
    <w:p>
      <w:pPr>
        <w:ind w:left="0" w:right="0" w:firstLine="560"/>
        <w:spacing w:before="450" w:after="450" w:line="312" w:lineRule="auto"/>
      </w:pPr>
      <w:r>
        <w:rPr>
          <w:rFonts w:ascii="宋体" w:hAnsi="宋体" w:eastAsia="宋体" w:cs="宋体"/>
          <w:color w:val="000"/>
          <w:sz w:val="28"/>
          <w:szCs w:val="28"/>
        </w:rPr>
        <w:t xml:space="preserve">　　三是严格发展党员程序，把好党员入口关。全年共发展党员人,其中大专以上的人,改善了党员队伍整体结构,为全县经济社会又好又快发展提供了坚强保证。</w:t>
      </w:r>
    </w:p>
    <w:p>
      <w:pPr>
        <w:ind w:left="0" w:right="0" w:firstLine="560"/>
        <w:spacing w:before="450" w:after="450" w:line="312" w:lineRule="auto"/>
      </w:pPr>
      <w:r>
        <w:rPr>
          <w:rFonts w:ascii="宋体" w:hAnsi="宋体" w:eastAsia="宋体" w:cs="宋体"/>
          <w:color w:val="000"/>
          <w:sz w:val="28"/>
          <w:szCs w:val="28"/>
        </w:rPr>
        <w:t xml:space="preserve">　　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重要讲话精神上来。同时，专题组织学习了十八届三中全会精神。</w:t>
      </w:r>
    </w:p>
    <w:p>
      <w:pPr>
        <w:ind w:left="0" w:right="0" w:firstLine="560"/>
        <w:spacing w:before="450" w:after="450" w:line="312" w:lineRule="auto"/>
      </w:pPr>
      <w:r>
        <w:rPr>
          <w:rFonts w:ascii="宋体" w:hAnsi="宋体" w:eastAsia="宋体" w:cs="宋体"/>
          <w:color w:val="000"/>
          <w:sz w:val="28"/>
          <w:szCs w:val="28"/>
        </w:rPr>
        <w:t xml:space="preserve">　　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w:t>
      </w:r>
    </w:p>
    <w:p>
      <w:pPr>
        <w:ind w:left="0" w:right="0" w:firstLine="560"/>
        <w:spacing w:before="450" w:after="450" w:line="312" w:lineRule="auto"/>
      </w:pPr>
      <w:r>
        <w:rPr>
          <w:rFonts w:ascii="宋体" w:hAnsi="宋体" w:eastAsia="宋体" w:cs="宋体"/>
          <w:color w:val="000"/>
          <w:sz w:val="28"/>
          <w:szCs w:val="28"/>
        </w:rPr>
        <w:t xml:space="preserve">　　一是认真贯彻落实《XXXX党党员领导干部廉洁从政若干准则》、《中央八项规定》和《省委九个严禁》，将其列入党员领导干部理论学习、教育培训的重要内容。</w:t>
      </w:r>
    </w:p>
    <w:p>
      <w:pPr>
        <w:ind w:left="0" w:right="0" w:firstLine="560"/>
        <w:spacing w:before="450" w:after="450" w:line="312" w:lineRule="auto"/>
      </w:pPr>
      <w:r>
        <w:rPr>
          <w:rFonts w:ascii="宋体" w:hAnsi="宋体" w:eastAsia="宋体" w:cs="宋体"/>
          <w:color w:val="000"/>
          <w:sz w:val="28"/>
          <w:szCs w:val="28"/>
        </w:rPr>
        <w:t xml:space="preserve">　　二是去年“七一”期间召开党员大会，表彰了一批先进基层党组织、优秀党务工作者和优秀共产党员。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　　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w:t>
      </w:r>
    </w:p>
    <w:p>
      <w:pPr>
        <w:ind w:left="0" w:right="0" w:firstLine="560"/>
        <w:spacing w:before="450" w:after="450" w:line="312" w:lineRule="auto"/>
      </w:pPr>
      <w:r>
        <w:rPr>
          <w:rFonts w:ascii="宋体" w:hAnsi="宋体" w:eastAsia="宋体" w:cs="宋体"/>
          <w:color w:val="000"/>
          <w:sz w:val="28"/>
          <w:szCs w:val="28"/>
        </w:rPr>
        <w:t xml:space="preserve">　　一是政治理论学习需要进一步加强。</w:t>
      </w:r>
    </w:p>
    <w:p>
      <w:pPr>
        <w:ind w:left="0" w:right="0" w:firstLine="560"/>
        <w:spacing w:before="450" w:after="450" w:line="312" w:lineRule="auto"/>
      </w:pPr>
      <w:r>
        <w:rPr>
          <w:rFonts w:ascii="宋体" w:hAnsi="宋体" w:eastAsia="宋体" w:cs="宋体"/>
          <w:color w:val="000"/>
          <w:sz w:val="28"/>
          <w:szCs w:val="28"/>
        </w:rPr>
        <w:t xml:space="preserve">　　二是党建工作相关制度还需进一步完善。</w:t>
      </w:r>
    </w:p>
    <w:p>
      <w:pPr>
        <w:ind w:left="0" w:right="0" w:firstLine="560"/>
        <w:spacing w:before="450" w:after="450" w:line="312" w:lineRule="auto"/>
      </w:pPr>
      <w:r>
        <w:rPr>
          <w:rFonts w:ascii="宋体" w:hAnsi="宋体" w:eastAsia="宋体" w:cs="宋体"/>
          <w:color w:val="000"/>
          <w:sz w:val="28"/>
          <w:szCs w:val="28"/>
        </w:rPr>
        <w:t xml:space="preserve">　　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党支部工作情况报告</w:t>
      </w:r>
    </w:p>
    <w:p>
      <w:pPr>
        <w:ind w:left="0" w:right="0" w:firstLine="560"/>
        <w:spacing w:before="450" w:after="450" w:line="312" w:lineRule="auto"/>
      </w:pPr>
      <w:r>
        <w:rPr>
          <w:rFonts w:ascii="宋体" w:hAnsi="宋体" w:eastAsia="宋体" w:cs="宋体"/>
          <w:color w:val="000"/>
          <w:sz w:val="28"/>
          <w:szCs w:val="28"/>
        </w:rPr>
        <w:t xml:space="preserve">　　 20XX年，xx党支部在公司党委正确领导下，坚持以邓小平理论、“三个代表”重要思想和科学发展观为指导，深入贯彻落实党的十八届三中全会精神和川维职代会精神，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XX年度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　&gt;　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1、抓好十八届三中全会精神的学习贯彻。20XX年党支部进取扎实开展形式多样的学习宣贯活动，在形式上做到“四个结合”，在资料上做到“六个把握”，切实把十八届三中全会精神的学习引向深入。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　　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　　&gt;二、加强基层党组织建设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X名员工向党组织递交了入党申请书，被党支部确立为建党进取分子的员工有X人，X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　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　　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　　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　　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　　&gt;四、加强干部廉洁自律教育，增强清廉务实的大局观念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　　1、落实了党风廉政建设职责制。我们按照党风廉政建设职责的要求，结合实际情景，做到一级抓一级，一级对一级负责，构成齐抓共管，各负其责的工作格局，保证党风廉政建设和反腐败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　　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　　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&gt;五、认真作好“对内凝聚人心，对外宣传形象”的宣传报道工作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　　20XX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　　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　　一是为职工办实事，切实维护职工权益。厂党支部坚持开展送温暖活动，做到“四个必到”，即凡结婚、生育、住院、丧葬者必到，全年慰问职工人X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　　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　　三是抓好新闻宣传工作。铁路分公司切实做好新闻宣传工作，加强对开展“从严管理年”和HSE宣传教育，牢固树立员工的职责和安全意识。20XX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　　展望20XX年，我们党支部将在公司党委的正确领导下，深入贯彻科学发展观，紧紧围绕企业中心工作，团结带领广大职工，坚定信心，以昂扬的精神状态，以饱满的工作热情推动分公司党支部工作上新的台阶!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党支部工作情况报告</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XX作《***总书记关于全面从严治党的重要论述》辅导讲座，邀请市纪委派驻市府办纪检组长XX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100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X、X违反换届纪律案件和X大案要案警示录，通过典型案例释纪说法、以案为戒，筑牢防腐拒变的思想防线。四是学习贯彻中央八项规定，订阅省纪委监察厅、__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XX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2025-05-26T00:40:45+08:00</dcterms:created>
  <dcterms:modified xsi:type="dcterms:W3CDTF">2025-05-26T00:40:45+08:00</dcterms:modified>
</cp:coreProperties>
</file>

<file path=docProps/custom.xml><?xml version="1.0" encoding="utf-8"?>
<Properties xmlns="http://schemas.openxmlformats.org/officeDocument/2006/custom-properties" xmlns:vt="http://schemas.openxmlformats.org/officeDocument/2006/docPropsVTypes"/>
</file>