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医院意识形态工作报告3篇</w:t>
      </w:r>
      <w:bookmarkEnd w:id="1"/>
    </w:p>
    <w:p>
      <w:pPr>
        <w:jc w:val="center"/>
        <w:spacing w:before="0" w:after="450"/>
      </w:pPr>
      <w:r>
        <w:rPr>
          <w:rFonts w:ascii="Arial" w:hAnsi="Arial" w:eastAsia="Arial" w:cs="Arial"/>
          <w:color w:val="999999"/>
          <w:sz w:val="20"/>
          <w:szCs w:val="20"/>
        </w:rPr>
        <w:t xml:space="preserve">来源：网络  作者：紫陌红颜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意识形态工作是党的一项极端重要的工作，不断深化对意识形态工作的规律性认识是新时代的一项重大课题。本站精心为大家整理了医院意识形态工作报告3篇，希望对你有帮助。　　医院意识形态工作报告1　　 根据市委《关于开展意识形态工作落实情况专项检查的通...</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意识形态工作是党的一项极端重要的工作，不断深化对意识形态工作的规律性认识是新时代的一项重大课题。本站精心为大家整理了医院意识形态工作报告3篇，希望对你有帮助。[_TAG_h2]　　医院意识形态工作报告1</w:t>
      </w:r>
    </w:p>
    <w:p>
      <w:pPr>
        <w:ind w:left="0" w:right="0" w:firstLine="560"/>
        <w:spacing w:before="450" w:after="450" w:line="312" w:lineRule="auto"/>
      </w:pPr>
      <w:r>
        <w:rPr>
          <w:rFonts w:ascii="宋体" w:hAnsi="宋体" w:eastAsia="宋体" w:cs="宋体"/>
          <w:color w:val="000"/>
          <w:sz w:val="28"/>
          <w:szCs w:val="28"/>
        </w:rPr>
        <w:t xml:space="preserve">　　 根据市委《关于开展意识形态工作落实情况专项检查的通知》要求，现将我院贯彻落实中央、省厅、市委有关意识形态工作责任制文件精神，狠抓意识形态工作情况汇报如下：</w:t>
      </w:r>
    </w:p>
    <w:p>
      <w:pPr>
        <w:ind w:left="0" w:right="0" w:firstLine="560"/>
        <w:spacing w:before="450" w:after="450" w:line="312" w:lineRule="auto"/>
      </w:pPr>
      <w:r>
        <w:rPr>
          <w:rFonts w:ascii="宋体" w:hAnsi="宋体" w:eastAsia="宋体" w:cs="宋体"/>
          <w:color w:val="000"/>
          <w:sz w:val="28"/>
          <w:szCs w:val="28"/>
        </w:rPr>
        <w:t xml:space="preserve">　&gt;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院及时召开班子会议，传达学习中共中央办公厅印发的《党委（党组）意识形态工作责任制实施办法》和省厅、市委有关意识形态责任制精神，并要求各支部、各科室要认真学习领会好，进一步增强做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市委《通知》要求，认真从组织领导、管理机制、阵地建设、网络意识形态安全管理、意识形态突发事件处置情况等方面，深入查找存在问题和不足进行了一次意识形态工作自检自查。按照边查边改、立行立改原则，对全院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20xx年以来我院中心组先后3次积极传达学习中央、省厅、市委意识形态工作责任制文件，专题研究开展全院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责任。我们根据省厅、市委的文件精神，及时制订了《XX医院党委意识形态工作责任制实施细则》，成立了由院党委班子成员组成的工作领导小组，明确党委书记XX同志为具体主管意识形态工作组长；领导小组下设办公室，成员由党办室、监察室、院办室、人事科等科室组成，并明确各成员具体职责；</w:t>
      </w:r>
    </w:p>
    <w:p>
      <w:pPr>
        <w:ind w:left="0" w:right="0" w:firstLine="560"/>
        <w:spacing w:before="450" w:after="450" w:line="312" w:lineRule="auto"/>
      </w:pPr>
      <w:r>
        <w:rPr>
          <w:rFonts w:ascii="宋体" w:hAnsi="宋体" w:eastAsia="宋体" w:cs="宋体"/>
          <w:color w:val="000"/>
          <w:sz w:val="28"/>
          <w:szCs w:val="28"/>
        </w:rPr>
        <w:t xml:space="preserve">　　 安排党办室一名工作人员兼职网络评论员，适时开展网上正面宣传引导。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院将意识形态工作与服务群众紧密结合，落实到阵地建设中，筑牢了意识形态工作前沿阵地，凝聚壮大了主流思想舆论，牢牢把握了医院内部意识形态工作的话语权和主动权。一年以来，医院范围内从未发生过意识形态领域重大事件和规模化的网络舆情，虽然我院在意识形态领域工作中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内容形式单一，工作方法不够创新。意识形态是一个动态的过程，受社会大环境的影响很大，在信息化时代受互联网、微信等新媒体的影响尤其巨大，在互联网、手机微信等新兴媒体的应用和引导管理需要进一步探索;二是新形势下提高引导舆论的本领需要进一步增强。随着信息传播技术的迅速发展，网民数量日趋庞大，网络意识形态领域事件易规模化，结合医院实际工作，在与媒体交流沟通和占领舆论引领制高点的方法技巧上要寻求自己的一套方法；　　</w:t>
      </w:r>
    </w:p>
    <w:p>
      <w:pPr>
        <w:ind w:left="0" w:right="0" w:firstLine="560"/>
        <w:spacing w:before="450" w:after="450" w:line="312" w:lineRule="auto"/>
      </w:pPr>
      <w:r>
        <w:rPr>
          <w:rFonts w:ascii="宋体" w:hAnsi="宋体" w:eastAsia="宋体" w:cs="宋体"/>
          <w:color w:val="000"/>
          <w:sz w:val="28"/>
          <w:szCs w:val="28"/>
        </w:rPr>
        <w:t xml:space="preserve">　　 三是满足干部职工文化需求的工作有待加强。在拓展活动方式、丰富活动内容上具体研究，通过新颖、有趣的活动方式及科学、高雅的活动内容，吸引干部职工积极参与，提高活动的渗透性、加强效果的辐射性，以创造积极向上的干部职工思想价值观。</w:t>
      </w:r>
    </w:p>
    <w:p>
      <w:pPr>
        <w:ind w:left="0" w:right="0" w:firstLine="560"/>
        <w:spacing w:before="450" w:after="450" w:line="312" w:lineRule="auto"/>
      </w:pPr>
      <w:r>
        <w:rPr>
          <w:rFonts w:ascii="宋体" w:hAnsi="宋体" w:eastAsia="宋体" w:cs="宋体"/>
          <w:color w:val="000"/>
          <w:sz w:val="28"/>
          <w:szCs w:val="28"/>
        </w:rPr>
        <w:t xml:space="preserve">　　四是对外宣传工作还需进一步加强。在挖掘、总结、推广我院各项工作中涌现出来的先进典型上下功夫，大力宣传具有时代精神和建始特色的事迹模范，向市委和省厅推介。</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我们在坚守之前意识形态领域取得的部分成就的同时，在以后的工作中还要在组织领导、学习研究、宣传引领等方面规划、落实好具体工作：</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总书记重要讲话精神为主要内容，创新理论学习方式，丰富理论学习内容，不断完善落实好理论学习活动。围绕学习贯彻上级工作精神，紧密联系我院干部职工的思想实际，组织广大理论工作者开展有针对性的理论研究，探索医院建设和未来发展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通过开设专题、专栏等方式，扎实推进事关全院发展大局的宣传活动。加大业务宣传、主题宣传和典型宣传的力度，大力宣传全院上下开展“两学一做”学习教育、践行社会主义核心价值观，推进医院跨越式发展。</w:t>
      </w:r>
    </w:p>
    <w:p>
      <w:pPr>
        <w:ind w:left="0" w:right="0" w:firstLine="560"/>
        <w:spacing w:before="450" w:after="450" w:line="312" w:lineRule="auto"/>
      </w:pPr>
      <w:r>
        <w:rPr>
          <w:rFonts w:ascii="宋体" w:hAnsi="宋体" w:eastAsia="宋体" w:cs="宋体"/>
          <w:color w:val="000"/>
          <w:sz w:val="28"/>
          <w:szCs w:val="28"/>
        </w:rPr>
        <w:t xml:space="preserve">　　（四）加强宣传队伍建设。加强宣传思想队伍建设，加快建设一支政治更加坚定、眼界更加宽广、业务更加精湛、纪律更加严明、作风更加务实的宣传思想工作队伍。进一步提高宣传思想干部队伍的思想政治素质和业务水平，不断提高舆论引导能力。</w:t>
      </w:r>
    </w:p>
    <w:p>
      <w:pPr>
        <w:ind w:left="0" w:right="0" w:firstLine="560"/>
        <w:spacing w:before="450" w:after="450" w:line="312" w:lineRule="auto"/>
      </w:pPr>
      <w:r>
        <w:rPr>
          <w:rFonts w:ascii="宋体" w:hAnsi="宋体" w:eastAsia="宋体" w:cs="宋体"/>
          <w:color w:val="000"/>
          <w:sz w:val="28"/>
          <w:szCs w:val="28"/>
        </w:rPr>
        <w:t xml:space="preserve">　　我院将在继续高效开展意识形态领域工作的同时，加强组织领导，树立典型楷模，在全院干部职工中塑造正确的价值观和舆论导向，以高效的管理和宣传工作促发展，提高医院干部职工的整体思想高度，更好地服务社会群体。</w:t>
      </w:r>
    </w:p>
    <w:p>
      <w:pPr>
        <w:ind w:left="0" w:right="0" w:firstLine="560"/>
        <w:spacing w:before="450" w:after="450" w:line="312" w:lineRule="auto"/>
      </w:pPr>
      <w:r>
        <w:rPr>
          <w:rFonts w:ascii="黑体" w:hAnsi="黑体" w:eastAsia="黑体" w:cs="黑体"/>
          <w:color w:val="000000"/>
          <w:sz w:val="36"/>
          <w:szCs w:val="36"/>
          <w:b w:val="1"/>
          <w:bCs w:val="1"/>
        </w:rPr>
        <w:t xml:space="preserve">　　医院意识形态工作报告2</w:t>
      </w:r>
    </w:p>
    <w:p>
      <w:pPr>
        <w:ind w:left="0" w:right="0" w:firstLine="560"/>
        <w:spacing w:before="450" w:after="450" w:line="312" w:lineRule="auto"/>
      </w:pPr>
      <w:r>
        <w:rPr>
          <w:rFonts w:ascii="宋体" w:hAnsi="宋体" w:eastAsia="宋体" w:cs="宋体"/>
          <w:color w:val="000"/>
          <w:sz w:val="28"/>
          <w:szCs w:val="28"/>
        </w:rPr>
        <w:t xml:space="preserve">　　兴平市中医院党支部以***新时代中国特色社会主义思想为指导，深入贯彻落实市局党委关于加强意识形态工作的精神和要求，大力加强职工队伍精神文明建设和意识形态建设，不断增强队伍的凝聚力、执行力和战斗力，为完成各项目标任务提供了强有力思想保障和组织保障。现将我院2025年上半年意识形态工作汇报如下：</w:t>
      </w:r>
    </w:p>
    <w:p>
      <w:pPr>
        <w:ind w:left="0" w:right="0" w:firstLine="560"/>
        <w:spacing w:before="450" w:after="450" w:line="312" w:lineRule="auto"/>
      </w:pPr>
      <w:r>
        <w:rPr>
          <w:rFonts w:ascii="宋体" w:hAnsi="宋体" w:eastAsia="宋体" w:cs="宋体"/>
          <w:color w:val="000"/>
          <w:sz w:val="28"/>
          <w:szCs w:val="28"/>
        </w:rPr>
        <w:t xml:space="preserve">　&gt;　一、抓责任落实，明确职责任务</w:t>
      </w:r>
    </w:p>
    <w:p>
      <w:pPr>
        <w:ind w:left="0" w:right="0" w:firstLine="560"/>
        <w:spacing w:before="450" w:after="450" w:line="312" w:lineRule="auto"/>
      </w:pPr>
      <w:r>
        <w:rPr>
          <w:rFonts w:ascii="宋体" w:hAnsi="宋体" w:eastAsia="宋体" w:cs="宋体"/>
          <w:color w:val="000"/>
          <w:sz w:val="28"/>
          <w:szCs w:val="28"/>
        </w:rPr>
        <w:t xml:space="preserve">　　我院党支部始终坚持把意识形态工作作为促进我院长远可持续发展的重要保障，制定并下发了《2025年意识形态工作计划》，充分认识意识形态工作的重大意义，召开党支部会议传达学习局党委意识形态工作部署会议精神，分析医院在意识形态领域的动态动向，及时判断意识形态领域面临的形势，研究制定贯彻落实措施。认真落实意识形态工作责任制，党支部书记认真履行意识形态工作第一责任，带头抓！推广使用学习强国App，医院制定学习强国阶段学习考核办法，借助平台，开展支部学习竞赛活动，激发各支部党员学习积极性。</w:t>
      </w:r>
    </w:p>
    <w:p>
      <w:pPr>
        <w:ind w:left="0" w:right="0" w:firstLine="560"/>
        <w:spacing w:before="450" w:after="450" w:line="312" w:lineRule="auto"/>
      </w:pPr>
      <w:r>
        <w:rPr>
          <w:rFonts w:ascii="宋体" w:hAnsi="宋体" w:eastAsia="宋体" w:cs="宋体"/>
          <w:color w:val="000"/>
          <w:sz w:val="28"/>
          <w:szCs w:val="28"/>
        </w:rPr>
        <w:t xml:space="preserve">　　医院先后组织开展了“庆祝5.12护士节”、“建党98周年”主题活动，开展《坚定文化自信，建设文化强国》、《学习和领会***新时代中国特色社会主义思想》、《中国共产党的初心和使命》专题党课培训。通过周密计划、精心组织、持续不断的学习教育，进一步深化了广大党员理想信念教育，党员特别是班子成员的政治意识、大局意识、核心意识、看齐意识进一步增强，领导力、执行力和经营决策能力进一步提升。</w:t>
      </w:r>
    </w:p>
    <w:p>
      <w:pPr>
        <w:ind w:left="0" w:right="0" w:firstLine="560"/>
        <w:spacing w:before="450" w:after="450" w:line="312" w:lineRule="auto"/>
      </w:pPr>
      <w:r>
        <w:rPr>
          <w:rFonts w:ascii="宋体" w:hAnsi="宋体" w:eastAsia="宋体" w:cs="宋体"/>
          <w:color w:val="000"/>
          <w:sz w:val="28"/>
          <w:szCs w:val="28"/>
        </w:rPr>
        <w:t xml:space="preserve">　&gt;　二、抓阵地建设，夯实基层基础</w:t>
      </w:r>
    </w:p>
    <w:p>
      <w:pPr>
        <w:ind w:left="0" w:right="0" w:firstLine="560"/>
        <w:spacing w:before="450" w:after="450" w:line="312" w:lineRule="auto"/>
      </w:pPr>
      <w:r>
        <w:rPr>
          <w:rFonts w:ascii="宋体" w:hAnsi="宋体" w:eastAsia="宋体" w:cs="宋体"/>
          <w:color w:val="000"/>
          <w:sz w:val="28"/>
          <w:szCs w:val="28"/>
        </w:rPr>
        <w:t xml:space="preserve">　　为了加强党员活动阵地建设，我院设立独立的党办室以及党员活动室、党建文化墙。</w:t>
      </w:r>
    </w:p>
    <w:p>
      <w:pPr>
        <w:ind w:left="0" w:right="0" w:firstLine="560"/>
        <w:spacing w:before="450" w:after="450" w:line="312" w:lineRule="auto"/>
      </w:pPr>
      <w:r>
        <w:rPr>
          <w:rFonts w:ascii="宋体" w:hAnsi="宋体" w:eastAsia="宋体" w:cs="宋体"/>
          <w:color w:val="000"/>
          <w:sz w:val="28"/>
          <w:szCs w:val="28"/>
        </w:rPr>
        <w:t xml:space="preserve">　　文明创建活动是意识形态宣传的重要载体，今年上半年，我院相继组织开展了“进社区义诊活动，节前慰问老党员”、“庆五一，5.12护士节”技能展演活动。为积极培育和践行社会主义核心价值观，我院还开展了“友善季”、“敬业季”道德讲堂、“悦读*·书香*”世界读书日活动，让意识形态工作通过艺术形式表现出来，使意识形态建设与企业文化生活相得益彰。</w:t>
      </w:r>
    </w:p>
    <w:p>
      <w:pPr>
        <w:ind w:left="0" w:right="0" w:firstLine="560"/>
        <w:spacing w:before="450" w:after="450" w:line="312" w:lineRule="auto"/>
      </w:pPr>
      <w:r>
        <w:rPr>
          <w:rFonts w:ascii="宋体" w:hAnsi="宋体" w:eastAsia="宋体" w:cs="宋体"/>
          <w:color w:val="000"/>
          <w:sz w:val="28"/>
          <w:szCs w:val="28"/>
        </w:rPr>
        <w:t xml:space="preserve">　&gt;　三、抓部门科室联动，党政齐抓共管</w:t>
      </w:r>
    </w:p>
    <w:p>
      <w:pPr>
        <w:ind w:left="0" w:right="0" w:firstLine="560"/>
        <w:spacing w:before="450" w:after="450" w:line="312" w:lineRule="auto"/>
      </w:pPr>
      <w:r>
        <w:rPr>
          <w:rFonts w:ascii="宋体" w:hAnsi="宋体" w:eastAsia="宋体" w:cs="宋体"/>
          <w:color w:val="000"/>
          <w:sz w:val="28"/>
          <w:szCs w:val="28"/>
        </w:rPr>
        <w:t xml:space="preserve">　　我院党支部在抓好中心工作的同时，密切关注意识形态领域倾向性问题，既当意识形态工作的领导者，也当意识形态工作的推动者和执行者。定期指导和督促各基层党组织意识形态工作落实情况。我院党支部书记负责监督党员的思想苗头和思想动向，坚持问责“硬约束”，发现违纪违法行为及时处理。把意识形态工作纳入党建考核指标体系，加强考评考核，强化结果运用。医院工会负责策划积极健康向上的群众文化活动，满足职工群众的精神文化需求。各党员负责了解职工思想倾向，妥善化解矛盾，营造和谐发展氛围。</w:t>
      </w:r>
    </w:p>
    <w:p>
      <w:pPr>
        <w:ind w:left="0" w:right="0" w:firstLine="560"/>
        <w:spacing w:before="450" w:after="450" w:line="312" w:lineRule="auto"/>
      </w:pPr>
      <w:r>
        <w:rPr>
          <w:rFonts w:ascii="宋体" w:hAnsi="宋体" w:eastAsia="宋体" w:cs="宋体"/>
          <w:color w:val="000"/>
          <w:sz w:val="28"/>
          <w:szCs w:val="28"/>
        </w:rPr>
        <w:t xml:space="preserve">　&gt;　四、2025年下半年工作计划</w:t>
      </w:r>
    </w:p>
    <w:p>
      <w:pPr>
        <w:ind w:left="0" w:right="0" w:firstLine="560"/>
        <w:spacing w:before="450" w:after="450" w:line="312" w:lineRule="auto"/>
      </w:pPr>
      <w:r>
        <w:rPr>
          <w:rFonts w:ascii="宋体" w:hAnsi="宋体" w:eastAsia="宋体" w:cs="宋体"/>
          <w:color w:val="000"/>
          <w:sz w:val="28"/>
          <w:szCs w:val="28"/>
        </w:rPr>
        <w:t xml:space="preserve">　　今年上半年，我院党支部意识形态工作取得了一定的成绩，但还存在着一些薄弱环节，主要是宣传思想工作的方法、形式、途径单一，对外宣传力度不大，宣传思想工作的影响力、渗透力、战斗力还需要进一步加强。</w:t>
      </w:r>
    </w:p>
    <w:p>
      <w:pPr>
        <w:ind w:left="0" w:right="0" w:firstLine="560"/>
        <w:spacing w:before="450" w:after="450" w:line="312" w:lineRule="auto"/>
      </w:pPr>
      <w:r>
        <w:rPr>
          <w:rFonts w:ascii="宋体" w:hAnsi="宋体" w:eastAsia="宋体" w:cs="宋体"/>
          <w:color w:val="000"/>
          <w:sz w:val="28"/>
          <w:szCs w:val="28"/>
        </w:rPr>
        <w:t xml:space="preserve">　　下一步，我院党支部将不断强化意识形态工作，着重在统一思想、凝聚力量、鼓舞干劲、增强实效上下功夫，努力在理论武装、舆论引导、文明创建和文化发展上取得新进展，不断激发我院广大职工的工作激情，为推动我院健康快速发展提供坚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　　医院意识形态工作报告3</w:t>
      </w:r>
    </w:p>
    <w:p>
      <w:pPr>
        <w:ind w:left="0" w:right="0" w:firstLine="560"/>
        <w:spacing w:before="450" w:after="450" w:line="312" w:lineRule="auto"/>
      </w:pPr>
      <w:r>
        <w:rPr>
          <w:rFonts w:ascii="宋体" w:hAnsi="宋体" w:eastAsia="宋体" w:cs="宋体"/>
          <w:color w:val="000"/>
          <w:sz w:val="28"/>
          <w:szCs w:val="28"/>
        </w:rPr>
        <w:t xml:space="preserve">　　2025年上半年，医院意识形态工作在县委、县政府的领导和卫生计生主管部门党委的指导下，坚持以党的十九大和***新时代中国特色社会主义思想为指导，深入学习宣传贯彻***新时代中国特色社会主义思想、党的十九大精神和***总书记来川视察重要讲话精神，全院干部职工以饱满的工作热情，积极进取，开拓创新，牢牢把握正确的政治方向，结合单位工作实际，始终把意识形态工作摆在重要位置，现将2025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新时代中国特色社会主义思想、党的十九大精神和***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　　&gt;三、切实做好思想政治工作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&gt;四、坚持正确舆论导向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　&gt;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