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汉献帝虽然是傀儡 但是却也落得一个好下场</w:t>
      </w:r>
      <w:bookmarkEnd w:id="1"/>
    </w:p>
    <w:p>
      <w:pPr>
        <w:jc w:val="center"/>
        <w:spacing w:before="0" w:after="450"/>
      </w:pPr>
      <w:r>
        <w:rPr>
          <w:rFonts w:ascii="Arial" w:hAnsi="Arial" w:eastAsia="Arial" w:cs="Arial"/>
          <w:color w:val="999999"/>
          <w:sz w:val="20"/>
          <w:szCs w:val="20"/>
        </w:rPr>
        <w:t xml:space="preserve">来源：网络收集  更新时间：2023-10-27</w:t>
      </w:r>
    </w:p>
    <w:p>
      <w:pPr>
        <w:ind w:left="0" w:right="0" w:firstLine="480"/>
        <w:spacing w:before="0" w:after="450" w:line="360" w:lineRule="auto"/>
      </w:pPr>
      <w:r>
        <w:rPr>
          <w:rFonts w:ascii="宋体" w:hAnsi="宋体" w:eastAsia="宋体" w:cs="宋体"/>
          <w:color w:val="333333"/>
          <w:sz w:val="24"/>
          <w:szCs w:val="24"/>
          <w:i w:val="1"/>
          <w:iCs w:val="1"/>
        </w:rPr>
        <w:t xml:space="preserve">这些年来关于三国题材的电视剧可以说是屡见不鲜。而汉献帝始终是这些电视剧绕不开的人物，可能是因为各种文学作品的演绎，汉献帝一直是非常懦弱的形象，好像也没什么本事。但历史上真正的汉献帝并不是个昏君，而且是</w:t>
      </w:r>
    </w:p>
    <w:p>
      <w:pPr>
        <w:ind w:left="0" w:right="0" w:firstLine="560"/>
        <w:spacing w:before="450" w:after="450" w:line="312" w:lineRule="auto"/>
      </w:pPr>
      <w:r>
        <w:rPr>
          <w:rFonts w:ascii="宋体" w:hAnsi="宋体" w:eastAsia="宋体" w:cs="宋体"/>
          <w:color w:val="000"/>
          <w:sz w:val="28"/>
          <w:szCs w:val="28"/>
        </w:rPr>
        <w:t xml:space="preserve">这些年来关于三国题材的电视剧可以说是屡见不鲜。而汉献帝始终是这些电视剧绕不开的人物，可能是因为各种文学作品的演绎，汉献帝一直是非常懦弱的形象，好像也没什么本事。但历史上真正的汉献帝并不是个昏君，而且是一个很明白形势，很聪明的一个皇帝。</w:t>
      </w:r>
    </w:p>
    <w:p>
      <w:pPr>
        <w:ind w:left="0" w:right="0" w:firstLine="560"/>
        <w:spacing w:before="450" w:after="450" w:line="312" w:lineRule="auto"/>
      </w:pPr>
      <w:r>
        <w:rPr>
          <w:rFonts w:ascii="宋体" w:hAnsi="宋体" w:eastAsia="宋体" w:cs="宋体"/>
          <w:color w:val="000"/>
          <w:sz w:val="28"/>
          <w:szCs w:val="28"/>
        </w:rPr>
        <w:t xml:space="preserve">要说汉献帝也真是倒霉的很，一件坏事没做过，就成了东汉王朝最后一任皇帝，过了一生的傀儡日子。汉献帝被曹操接到许昌，挟天子以令诸侯的时候只有十几岁，他很明白，从此刻开始自己就是个傀儡了。所以如何保命才是最要要紧的任务。</w:t>
      </w:r>
    </w:p>
    <w:p>
      <w:pPr>
        <w:ind w:left="0" w:right="0" w:firstLine="560"/>
        <w:spacing w:before="450" w:after="450" w:line="312" w:lineRule="auto"/>
      </w:pPr>
      <w:r>
        <w:rPr>
          <w:rFonts w:ascii="宋体" w:hAnsi="宋体" w:eastAsia="宋体" w:cs="宋体"/>
          <w:color w:val="000"/>
          <w:sz w:val="28"/>
          <w:szCs w:val="28"/>
        </w:rPr>
        <w:t xml:space="preserve">曹操从丞相一路做到魏王眼看在往前走一步就是天子了可是曹操始终没有迈出那一步。至于曹操为什么不称帝原因有很多，其中一个原因就是曹操的皇权正统思想还是束缚着他。而汉献帝也敏锐的发现了这一点。所以面对日益嚣张的曹操他选择先发治人。</w:t>
      </w:r>
    </w:p>
    <w:p>
      <w:pPr>
        <w:ind w:left="0" w:right="0" w:firstLine="560"/>
        <w:spacing w:before="450" w:after="450" w:line="312" w:lineRule="auto"/>
      </w:pPr>
      <w:r>
        <w:rPr>
          <w:rFonts w:ascii="宋体" w:hAnsi="宋体" w:eastAsia="宋体" w:cs="宋体"/>
          <w:color w:val="000"/>
          <w:sz w:val="28"/>
          <w:szCs w:val="28"/>
        </w:rPr>
        <w:t xml:space="preserve">有一次曹操去见汉献帝的时候，汉献帝上来就直接挑明了话，他对曹操说你若是真心辅佐我，就对我好一点，如果你做不到的话，干脆就杀了我，你来做这个皇帝，也别再折磨我了，这也算是你对我的恩德了。</w:t>
      </w:r>
    </w:p>
    <w:p>
      <w:pPr>
        <w:ind w:left="0" w:right="0" w:firstLine="560"/>
        <w:spacing w:before="450" w:after="450" w:line="312" w:lineRule="auto"/>
      </w:pPr>
      <w:r>
        <w:rPr>
          <w:rFonts w:ascii="宋体" w:hAnsi="宋体" w:eastAsia="宋体" w:cs="宋体"/>
          <w:color w:val="000"/>
          <w:sz w:val="28"/>
          <w:szCs w:val="28"/>
        </w:rPr>
        <w:t xml:space="preserve">其实这些话说的很巧妙，他把曹操给逼到了角落里，让他做选择。也告诉曹操自己不是傻子，什么都知道，不用来欺骗我了。曹操迫于当时的形势还真是不能杀汉献帝而且好要好吃好喝的待他。汉献帝比曹操年轻，所以汉献帝一直将曹操熬死了，曹丕继位之后可就不管老爹那一套了，直接废掉汉献帝自立为皇帝。汉献帝也很识相乖乖的将皇位让了出来。</w:t>
      </w:r>
    </w:p>
    <w:p>
      <w:pPr>
        <w:ind w:left="0" w:right="0" w:firstLine="560"/>
        <w:spacing w:before="450" w:after="450" w:line="312" w:lineRule="auto"/>
      </w:pPr>
      <w:r>
        <w:rPr>
          <w:rFonts w:ascii="宋体" w:hAnsi="宋体" w:eastAsia="宋体" w:cs="宋体"/>
          <w:color w:val="000"/>
          <w:sz w:val="28"/>
          <w:szCs w:val="28"/>
        </w:rPr>
        <w:t xml:space="preserve">有的野史小说中说曹丕登基之后便杀了汉献帝，其实不是，曹丕做了皇帝之后还是好好的待着汉献帝，汉献帝在曹操死后还活了好多年，一直到五十多岁才病死。</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2025-05-25T06:00:35+08:00</dcterms:created>
  <dcterms:modified xsi:type="dcterms:W3CDTF">2025-05-25T06:00:35+08:00</dcterms:modified>
</cp:coreProperties>
</file>

<file path=docProps/custom.xml><?xml version="1.0" encoding="utf-8"?>
<Properties xmlns="http://schemas.openxmlformats.org/officeDocument/2006/custom-properties" xmlns:vt="http://schemas.openxmlformats.org/officeDocument/2006/docPropsVTypes"/>
</file>