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女皇武则天的男宠数不胜数 为何独宠狄仁杰？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武则天的人都知道，自从她当上皇帝之后做事心狠手辣、六亲不认、还玩弄权贵。基本上她一旦决定的事情是听不进所有人的意见。但是只有一个人的意见她会听，这个人就是狄仁杰了。她最为器重的人就是狄仁杰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武则天的人都知道，自从她当上皇帝之后做事心狠手辣、六亲不认、还玩弄权贵。基本上她一旦决定的事情是听不进所有人的意见。但是只有一个人的意见她会听，这个人就是狄仁杰了。她最为器重的人就是狄仁杰。在武则天当政的20年中，仅宰相就杀了14名，流放9名。在如此严峻的政治环境中，狄仁杰却成了一个令人匪夷所思的异类。为什么武则天会这么重视狄仁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从不直呼狄仁杰的名字，到晚年更尊称其为国老。狄仁杰出身于太原狄氏，科举后进入官场，依靠杰出的本领和政治目光升任到宰相。后遭诬陷被贬，但恰逢国家动乱，又被武则天起用，多次被委以重任。狄仁杰为人正直，忠义当头。他心系社稷民生，又有卓越的政绩。身居宰相后，他对武则天多有劝诫，匡正女皇的弊政。可以说狄仁杰对于武则天时代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698年，武则天的侄子武承嗣、武三思好几次派人游说武则天，要求当太子。大臣李昭德等劝武则天说，姑侄没有母子那么亲，应该立庐陵王李显为太子。狄仁杰长期跟武则天相处，对这位女皇帝了解得很透彻，也乘机加了把料说：“陛下要是立自己的儿子为太子，那千秋万岁，一直可以享受儿子在太庙给您的配食;要是立了侄儿，那可从来没听说过侄子当了皇帝在太庙祭祀姑姑的。”武则天有点烦恼，说：“这是朕的家事，你别掺和。”狄仁杰是块硬骨头，不屈不挠地说：“当皇帝的人，家及四海，什么事情不是陛下的家事!我是宰相，怎么能不管?”武则天最后听从了狄仁杰的意见，召回庐陵王立为皇嗣，延续了唐祚，没落到武家子侄手里。后代史学家都盛赞狄仁杰恢复唐室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多次跟狄仁杰谈过女权问题，像他抱怨为什么女人就不能当皇帝。武则天称帝建立周朝后，一向心狠手辣，心机颇重的武则天在狄仁杰面前却像个单纯的小姑娘，凡事都愿意跟狄仁杰倾述，听他的意见。而且从不以一种君对臣的高姿态命令狄仁杰，倒像是一对知心朋友，用现在的话来说像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其实成为一个最强的人是非常孤独的，更何况是一个女人成为了王者，更是无尽孤独。正是这样的一个时候，狄仁杰这个忠臣一心一意为自己排忧解难，又怎么能不重用呢?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