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三国演义中杀妻待客的极品男：谁用妻肉招待刘备</w:t>
      </w:r>
      <w:bookmarkEnd w:id="1"/>
    </w:p>
    <w:p>
      <w:pPr>
        <w:jc w:val="center"/>
        <w:spacing w:before="0" w:after="450"/>
      </w:pPr>
      <w:r>
        <w:rPr>
          <w:rFonts w:ascii="Arial" w:hAnsi="Arial" w:eastAsia="Arial" w:cs="Arial"/>
          <w:color w:val="999999"/>
          <w:sz w:val="20"/>
          <w:szCs w:val="20"/>
        </w:rPr>
        <w:t xml:space="preserve">来源：网络收集  更新时间：2023-03-27</w:t>
      </w:r>
    </w:p>
    <w:p>
      <w:pPr>
        <w:ind w:left="0" w:right="0" w:firstLine="480"/>
        <w:spacing w:before="0" w:after="450" w:line="360" w:lineRule="auto"/>
      </w:pPr>
      <w:r>
        <w:rPr>
          <w:rFonts w:ascii="宋体" w:hAnsi="宋体" w:eastAsia="宋体" w:cs="宋体"/>
          <w:color w:val="333333"/>
          <w:sz w:val="24"/>
          <w:szCs w:val="24"/>
          <w:i w:val="1"/>
          <w:iCs w:val="1"/>
        </w:rPr>
        <w:t xml:space="preserve">说到四大古典名著之一的《三国演义》，给我们留下深刻印象的不只是桃园结义﹑赤壁之战等大家耳熟能详的精彩篇章，而是第十九回很不起眼的一段文字，每次读到这段文字都觉得惊悚﹑残忍和不可思议，连带着对刘备的印象</w:t>
      </w:r>
    </w:p>
    <w:p>
      <w:pPr>
        <w:ind w:left="0" w:right="0" w:firstLine="560"/>
        <w:spacing w:before="450" w:after="450" w:line="312" w:lineRule="auto"/>
      </w:pPr>
      <w:r>
        <w:rPr>
          <w:rFonts w:ascii="宋体" w:hAnsi="宋体" w:eastAsia="宋体" w:cs="宋体"/>
          <w:color w:val="000"/>
          <w:sz w:val="28"/>
          <w:szCs w:val="28"/>
        </w:rPr>
        <w:t xml:space="preserve">说到四大古典名著之一的《三国演义》，给我们留下深刻印象的不只是桃园结义﹑赤壁之战等大家耳熟能详的精彩篇章，而是第十九回很不起眼的一段文字，每次读到这段文字都觉得惊悚﹑残忍和不可思议，连带着对刘备的印象都大打折扣。</w:t>
      </w:r>
    </w:p>
    <w:p>
      <w:pPr>
        <w:ind w:left="0" w:right="0" w:firstLine="560"/>
        <w:spacing w:before="450" w:after="450" w:line="312" w:lineRule="auto"/>
      </w:pPr>
      <w:r>
        <w:rPr>
          <w:rFonts w:ascii="宋体" w:hAnsi="宋体" w:eastAsia="宋体" w:cs="宋体"/>
          <w:color w:val="000"/>
          <w:sz w:val="28"/>
          <w:szCs w:val="28"/>
        </w:rPr>
        <w:t xml:space="preserve">这段文字的背景是刘备和吕布在沛城交战，大败而逃。途中听取孙乾的建议，欲寻小路奔许都投曹操以图后计。在投奔曹操的途中，到猎户刘安家投宿，刘安听说前来投宿的竟然是大名鼎鼎的豫州牧刘备，很想找些野味盛情款待，因为找不到，“乃杀其妻以食之。”</w:t>
      </w:r>
    </w:p>
    <w:p>
      <w:pPr>
        <w:ind w:left="0" w:right="0" w:firstLine="560"/>
        <w:spacing w:before="450" w:after="450" w:line="312" w:lineRule="auto"/>
      </w:pPr>
      <w:r>
        <w:rPr>
          <w:rFonts w:ascii="宋体" w:hAnsi="宋体" w:eastAsia="宋体" w:cs="宋体"/>
          <w:color w:val="000"/>
          <w:sz w:val="28"/>
          <w:szCs w:val="28"/>
        </w:rPr>
        <w:t xml:space="preserve">刘备肯定吃出了非同寻常的滋味，才问：“此何肉也?”</w:t>
      </w:r>
    </w:p>
    <w:p>
      <w:pPr>
        <w:ind w:left="0" w:right="0" w:firstLine="560"/>
        <w:spacing w:before="450" w:after="450" w:line="312" w:lineRule="auto"/>
      </w:pPr>
      <w:r>
        <w:rPr>
          <w:rFonts w:ascii="宋体" w:hAnsi="宋体" w:eastAsia="宋体" w:cs="宋体"/>
          <w:color w:val="000"/>
          <w:sz w:val="28"/>
          <w:szCs w:val="28"/>
        </w:rPr>
        <w:t xml:space="preserve">刘安睁着眼睛说瞎话，面不改色地告诉刘备：“乃狼肉也。”</w:t>
      </w:r>
    </w:p>
    <w:p>
      <w:pPr>
        <w:ind w:left="0" w:right="0" w:firstLine="560"/>
        <w:spacing w:before="450" w:after="450" w:line="312" w:lineRule="auto"/>
      </w:pPr>
      <w:r>
        <w:rPr>
          <w:rFonts w:ascii="宋体" w:hAnsi="宋体" w:eastAsia="宋体" w:cs="宋体"/>
          <w:color w:val="000"/>
          <w:sz w:val="28"/>
          <w:szCs w:val="28"/>
        </w:rPr>
        <w:t xml:space="preserve">刘备信以为真，饱饱地吃了一顿又在刘安家住了一宿，天亮要离开，到后院取马时，才发现一个妇人被杀死在厨房，“臂上肉已都割去。”惊疑地追问刘安，方才知道昨夜吃的居然是“其妻之肉也。”</w:t>
      </w:r>
    </w:p>
    <w:p>
      <w:pPr>
        <w:ind w:left="0" w:right="0" w:firstLine="560"/>
        <w:spacing w:before="450" w:after="450" w:line="312" w:lineRule="auto"/>
      </w:pPr>
      <w:r>
        <w:rPr>
          <w:rFonts w:ascii="宋体" w:hAnsi="宋体" w:eastAsia="宋体" w:cs="宋体"/>
          <w:color w:val="000"/>
          <w:sz w:val="28"/>
          <w:szCs w:val="28"/>
        </w:rPr>
        <w:t xml:space="preserve">知道真相后的刘备“不胜伤感，洒泪上马。”</w:t>
      </w:r>
    </w:p>
    <w:p>
      <w:pPr>
        <w:ind w:left="0" w:right="0" w:firstLine="560"/>
        <w:spacing w:before="450" w:after="450" w:line="312" w:lineRule="auto"/>
      </w:pPr>
      <w:r>
        <w:rPr>
          <w:rFonts w:ascii="宋体" w:hAnsi="宋体" w:eastAsia="宋体" w:cs="宋体"/>
          <w:color w:val="000"/>
          <w:sz w:val="28"/>
          <w:szCs w:val="28"/>
        </w:rPr>
        <w:t xml:space="preserve">刘安又上前谄媚地说：“本欲相随使君，因老母在堂，未敢远行。”</w:t>
      </w:r>
    </w:p>
    <w:p>
      <w:pPr>
        <w:ind w:left="0" w:right="0" w:firstLine="560"/>
        <w:spacing w:before="450" w:after="450" w:line="312" w:lineRule="auto"/>
      </w:pPr>
      <w:r>
        <w:rPr>
          <w:rFonts w:ascii="宋体" w:hAnsi="宋体" w:eastAsia="宋体" w:cs="宋体"/>
          <w:color w:val="000"/>
          <w:sz w:val="28"/>
          <w:szCs w:val="28"/>
        </w:rPr>
        <w:t xml:space="preserve">刘备向刘安道谢告别后，顺利地与曹操相见，告诉他沛城失陷，与二弟和妻小失散之事，曹操听后都“为之下泪。又说刘安杀妻为食之事，操乃令孙乾以金百两往赐之。”(注：引号部分摘自《三国演义》第十九回原文)</w:t>
      </w:r>
    </w:p>
    <w:p>
      <w:pPr>
        <w:ind w:left="0" w:right="0" w:firstLine="560"/>
        <w:spacing w:before="450" w:after="450" w:line="312" w:lineRule="auto"/>
      </w:pPr>
      <w:r>
        <w:rPr>
          <w:rFonts w:ascii="宋体" w:hAnsi="宋体" w:eastAsia="宋体" w:cs="宋体"/>
          <w:color w:val="000"/>
          <w:sz w:val="28"/>
          <w:szCs w:val="28"/>
        </w:rPr>
        <w:t xml:space="preserve">我至今都不知道这个故事的真假，但每每读到都难掩心头的惊痛，也忍不住对几位当事人充满揣测和质疑。</w:t>
      </w:r>
    </w:p>
    <w:p>
      <w:pPr>
        <w:ind w:left="0" w:right="0" w:firstLine="560"/>
        <w:spacing w:before="450" w:after="450" w:line="312" w:lineRule="auto"/>
      </w:pPr>
      <w:r>
        <w:rPr>
          <w:rFonts w:ascii="宋体" w:hAnsi="宋体" w:eastAsia="宋体" w:cs="宋体"/>
          <w:color w:val="000"/>
          <w:sz w:val="28"/>
          <w:szCs w:val="28"/>
        </w:rPr>
        <w:t xml:space="preserve">第一，杀妻待客的刘安</w:t>
      </w:r>
    </w:p>
    <w:p>
      <w:pPr>
        <w:ind w:left="0" w:right="0" w:firstLine="560"/>
        <w:spacing w:before="450" w:after="450" w:line="312" w:lineRule="auto"/>
      </w:pPr>
      <w:r>
        <w:rPr>
          <w:rFonts w:ascii="宋体" w:hAnsi="宋体" w:eastAsia="宋体" w:cs="宋体"/>
          <w:color w:val="000"/>
          <w:sz w:val="28"/>
          <w:szCs w:val="28"/>
        </w:rPr>
        <w:t xml:space="preserve">我很好奇，他杀妻究竟是出于何种心态?是仰慕崇拜刘备到了极点，不杀不足以表达诚意，还是为了谋个好前程不择手段?亦或是他原本就对妻子充满痛恨，以招待刘备为幌子趁机杀之泄愤?</w:t>
      </w:r>
    </w:p>
    <w:p>
      <w:pPr>
        <w:ind w:left="0" w:right="0" w:firstLine="560"/>
        <w:spacing w:before="450" w:after="450" w:line="312" w:lineRule="auto"/>
      </w:pPr>
      <w:r>
        <w:rPr>
          <w:rFonts w:ascii="宋体" w:hAnsi="宋体" w:eastAsia="宋体" w:cs="宋体"/>
          <w:color w:val="000"/>
          <w:sz w:val="28"/>
          <w:szCs w:val="28"/>
        </w:rPr>
        <w:t xml:space="preserve">不管真正的理由是什么，当他杀掉妻子，烹制其肉给刘备吃，并告诉刘备吃的是狼肉时，他的狼心狗肺和冷血无情都令人惊惧，感到匪夷所思。因为杀人偿命是常识;还因为妻子与他同床共枕多年，他怎么就下得了手?是否，在他眼中，妻子并不是一条鲜活的生命，只是他的私产，是与猪狗无异的存在。所以，他可以毫不手软，毫不愧疚地取她的性命，用她的肉来谄媚心目中的大英雄并心安理得地接受曹操表达谢意的百两黄金。</w:t>
      </w:r>
    </w:p>
    <w:p>
      <w:pPr>
        <w:ind w:left="0" w:right="0" w:firstLine="560"/>
        <w:spacing w:before="450" w:after="450" w:line="312" w:lineRule="auto"/>
      </w:pPr>
      <w:r>
        <w:rPr>
          <w:rFonts w:ascii="宋体" w:hAnsi="宋体" w:eastAsia="宋体" w:cs="宋体"/>
          <w:color w:val="000"/>
          <w:sz w:val="28"/>
          <w:szCs w:val="28"/>
        </w:rPr>
        <w:t xml:space="preserve">只是，他妻子的娘家人得知真相后能放过他吗?周边的人了解他的卑劣行经，还敢把女儿嫁给他吗?他年迈的老母知道他的恶行之后，还能安心接受他的奉养吗?可惜，罗贯中对此人着墨太少，在《三国演义》中读不到他遭报应的结局，实在让人恨无言。</w:t>
      </w:r>
    </w:p>
    <w:p>
      <w:pPr>
        <w:ind w:left="0" w:right="0" w:firstLine="560"/>
        <w:spacing w:before="450" w:after="450" w:line="312" w:lineRule="auto"/>
      </w:pPr>
      <w:r>
        <w:rPr>
          <w:rFonts w:ascii="宋体" w:hAnsi="宋体" w:eastAsia="宋体" w:cs="宋体"/>
          <w:color w:val="000"/>
          <w:sz w:val="28"/>
          <w:szCs w:val="28"/>
        </w:rPr>
        <w:t xml:space="preserve">第二，吃人肉后伤感落泪的刘备</w:t>
      </w:r>
    </w:p>
    <w:p>
      <w:pPr>
        <w:ind w:left="0" w:right="0" w:firstLine="560"/>
        <w:spacing w:before="450" w:after="450" w:line="312" w:lineRule="auto"/>
      </w:pPr>
      <w:r>
        <w:rPr>
          <w:rFonts w:ascii="宋体" w:hAnsi="宋体" w:eastAsia="宋体" w:cs="宋体"/>
          <w:color w:val="000"/>
          <w:sz w:val="28"/>
          <w:szCs w:val="28"/>
        </w:rPr>
        <w:t xml:space="preserve">刘备素以宽厚仁德为世人称赞，惯会笼络人心，亲口说过“夫济大事必以人为本……”这样充满智慧与博爱的话。当得知自己吃的竟是一个弱女子的肉时，为何不愧疚﹑不难受﹑不呕吐，不勃然大怒地斥责刘安的杀人行径，反而感动到落泪，甚至在曹操面前替刘安美言，夸赞他的“义举”?</w:t>
      </w:r>
    </w:p>
    <w:p>
      <w:pPr>
        <w:ind w:left="0" w:right="0" w:firstLine="560"/>
        <w:spacing w:before="450" w:after="450" w:line="312" w:lineRule="auto"/>
      </w:pPr>
      <w:r>
        <w:rPr>
          <w:rFonts w:ascii="宋体" w:hAnsi="宋体" w:eastAsia="宋体" w:cs="宋体"/>
          <w:color w:val="000"/>
          <w:sz w:val="28"/>
          <w:szCs w:val="28"/>
        </w:rPr>
        <w:t xml:space="preserve">由这件事，我看到刘备从骨子里对女人的歧视和轻蔑，所以，在战乱时刻，他多次将自己的妻室弃于险境而不顾，不但不为此羞愧，还振振有词地宽慰那些拼死护持他妻室的部下说：“古人云：‘兄弟如手足，妻子如衣服’。衣服破，尚可缝，手足断，安可续?”因为把自家老婆都当做衣裳，甚至当作权谋的工具(如与孙尚香的联姻)来利用，所以，在他眼中，寻常民女更是微如草芥，卑贱得不值一提;所以，在尊贵的他肚子饥饿时，猎户刘安杀掉妻子填充他的辘辘饥肠是他深得人心的结果，是百姓爱戴他的明证。所以，对于刘安杀妻之举，他深以为然只有感动但无自责和愧疚。所以，在刘备心中，“以人为本”这个人字指的只是男人而非女人，女人非人，当然可以用来果腹。</w:t>
      </w:r>
    </w:p>
    <w:p>
      <w:pPr>
        <w:ind w:left="0" w:right="0" w:firstLine="560"/>
        <w:spacing w:before="450" w:after="450" w:line="312" w:lineRule="auto"/>
      </w:pPr>
      <w:r>
        <w:rPr>
          <w:rFonts w:ascii="宋体" w:hAnsi="宋体" w:eastAsia="宋体" w:cs="宋体"/>
          <w:color w:val="000"/>
          <w:sz w:val="28"/>
          <w:szCs w:val="28"/>
        </w:rPr>
        <w:t xml:space="preserve">第三，赠百金助纣为虐的曹操</w:t>
      </w:r>
    </w:p>
    <w:p>
      <w:pPr>
        <w:ind w:left="0" w:right="0" w:firstLine="560"/>
        <w:spacing w:before="450" w:after="450" w:line="312" w:lineRule="auto"/>
      </w:pPr>
      <w:r>
        <w:rPr>
          <w:rFonts w:ascii="宋体" w:hAnsi="宋体" w:eastAsia="宋体" w:cs="宋体"/>
          <w:color w:val="000"/>
          <w:sz w:val="28"/>
          <w:szCs w:val="28"/>
        </w:rPr>
        <w:t xml:space="preserve">曹操得知刘安杀妻供刘备食用的事情后，并不觉得震惊和气愤，而是把刘安杀妻当成是义举，不惜拿出百金予以褒奖。表面上他褒奖的是刘安，真正要笼络和安抚的却是刘备。比起他的勃勃野心和政治前途，一个籍籍无名的女子的生命又算得了什么?如果这百金能够打动刘备，让刘备及其麾下兄弟死心塌地为他所用，他岂不是如虎添翼，赚大发了?这笔帐他算得明白，那一百金也拨付得格外爽快。</w:t>
      </w:r>
    </w:p>
    <w:p>
      <w:pPr>
        <w:ind w:left="0" w:right="0" w:firstLine="560"/>
        <w:spacing w:before="450" w:after="450" w:line="312" w:lineRule="auto"/>
      </w:pPr>
      <w:r>
        <w:rPr>
          <w:rFonts w:ascii="宋体" w:hAnsi="宋体" w:eastAsia="宋体" w:cs="宋体"/>
          <w:color w:val="000"/>
          <w:sz w:val="28"/>
          <w:szCs w:val="28"/>
        </w:rPr>
        <w:t xml:space="preserve">不知曹操是否明白“上有所好，下必甚焉”的道理，是否知道凭他的名气和威望，此事传扬出去，有多少卤莽村夫会纷纷效仿，有多少女子会因此而沦为男人谄媚上司和逢迎邀宠的工具。我想，就算他明白，他依然会毫不犹豫地奖励刘安，对他的杀妻之举不予追究，因为吃人肉的可是刘备，是与他惺惺相惜的大英雄啊!</w:t>
      </w:r>
    </w:p>
    <w:p>
      <w:pPr>
        <w:ind w:left="0" w:right="0" w:firstLine="560"/>
        <w:spacing w:before="450" w:after="450" w:line="312" w:lineRule="auto"/>
      </w:pPr>
      <w:r>
        <w:rPr>
          <w:rFonts w:ascii="宋体" w:hAnsi="宋体" w:eastAsia="宋体" w:cs="宋体"/>
          <w:color w:val="000"/>
          <w:sz w:val="28"/>
          <w:szCs w:val="28"/>
        </w:rPr>
        <w:t xml:space="preserve">纵观刘安杀妻后各色人等的表现，无论是刘安、刘备还是曹操，无一人为那无辜惨死的女子叫屈，似乎都觉得她死得其所，其肉身能填饱英雄的肚腹是她无尚的荣光，所以，一桩本该偿命的恶性杀人案被曹操用来拉拢人心，被刘备用来证明自己深孚众望，就连杀人犯刘安都因此免罪并得到一笔意外之财。</w:t>
      </w:r>
    </w:p>
    <w:p>
      <w:pPr>
        <w:ind w:left="0" w:right="0" w:firstLine="560"/>
        <w:spacing w:before="450" w:after="450" w:line="312" w:lineRule="auto"/>
      </w:pPr>
      <w:r>
        <w:rPr>
          <w:rFonts w:ascii="宋体" w:hAnsi="宋体" w:eastAsia="宋体" w:cs="宋体"/>
          <w:color w:val="000"/>
          <w:sz w:val="28"/>
          <w:szCs w:val="28"/>
        </w:rPr>
        <w:t xml:space="preserve">只能说，在男人为尊，男权至上的三国时代，当女人好苦，好卑微，活得好险，好没有保障啊!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2025-05-25T05:56:16+08:00</dcterms:created>
  <dcterms:modified xsi:type="dcterms:W3CDTF">2025-05-25T05:56:16+08:00</dcterms:modified>
</cp:coreProperties>
</file>

<file path=docProps/custom.xml><?xml version="1.0" encoding="utf-8"?>
<Properties xmlns="http://schemas.openxmlformats.org/officeDocument/2006/custom-properties" xmlns:vt="http://schemas.openxmlformats.org/officeDocument/2006/docPropsVTypes"/>
</file>