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揭秘历史上的十大现实版吸血鬼，有例子存在吗?</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流行文化中，吸血鬼常被描绘为夜行的、嗜血的神秘生物。然而，在现实生活中，是否存在真正的吸血者?本文将带您了解历史上那些被称为“现实版吸血鬼”的人物，他们的故事或许会让您对这些传说中的生物有一个全新的认识。　　首先，我们需要明确一点：现...</w:t>
      </w:r>
    </w:p>
    <w:p>
      <w:pPr>
        <w:ind w:left="0" w:right="0" w:firstLine="560"/>
        <w:spacing w:before="450" w:after="450" w:line="312" w:lineRule="auto"/>
      </w:pPr>
      <w:r>
        <w:rPr>
          <w:rFonts w:ascii="宋体" w:hAnsi="宋体" w:eastAsia="宋体" w:cs="宋体"/>
          <w:color w:val="000"/>
          <w:sz w:val="28"/>
          <w:szCs w:val="28"/>
        </w:rPr>
        <w:t xml:space="preserve">　　在流行文化中，吸血鬼常被描绘为夜行的、嗜血的神秘生物。然而，在现实生活中，是否存在真正的吸血者?本文将带您了解历史上那些被称为“现实版吸血鬼”的人物，他们的故事或许会让您对这些传说中的生物有一个全新的认识。</w:t>
      </w:r>
    </w:p>
    <w:p>
      <w:pPr>
        <w:ind w:left="0" w:right="0" w:firstLine="560"/>
        <w:spacing w:before="450" w:after="450" w:line="312" w:lineRule="auto"/>
      </w:pPr>
      <w:r>
        <w:rPr>
          <w:rFonts w:ascii="宋体" w:hAnsi="宋体" w:eastAsia="宋体" w:cs="宋体"/>
          <w:color w:val="000"/>
          <w:sz w:val="28"/>
          <w:szCs w:val="28"/>
        </w:rPr>
        <w:t xml:space="preserve">　　首先，我们需要明确一点：现实中并没有科学证据表明有人以吸食他人血液为生。然而，历史上确实有一些人物因其行为和传说而被冠以“吸血鬼”之名。以下是一些例子：</w:t>
      </w:r>
    </w:p>
    <w:p>
      <w:pPr>
        <w:ind w:left="0" w:right="0" w:firstLine="560"/>
        <w:spacing w:before="450" w:after="450" w:line="312" w:lineRule="auto"/>
      </w:pPr>
      <w:r>
        <w:rPr>
          <w:rFonts w:ascii="宋体" w:hAnsi="宋体" w:eastAsia="宋体" w:cs="宋体"/>
          <w:color w:val="000"/>
          <w:sz w:val="28"/>
          <w:szCs w:val="28"/>
        </w:rPr>
        <w:t xml:space="preserve">　　1. 弗拉德三世(Vlad III)：又称弗拉德·德古拉(Vlad Dracula)，是瓦拉几亚公国的统治者。他因其残忍的刑罚而闻名，其中包括将罪犯钉在尖桩上。这些故事可能是布拉姆·斯托克(Bram Stoker)创作《德古拉》的灵感来源。</w:t>
      </w:r>
    </w:p>
    <w:p>
      <w:pPr>
        <w:ind w:left="0" w:right="0" w:firstLine="560"/>
        <w:spacing w:before="450" w:after="450" w:line="312" w:lineRule="auto"/>
      </w:pPr>
      <w:r>
        <w:rPr>
          <w:rFonts w:ascii="宋体" w:hAnsi="宋体" w:eastAsia="宋体" w:cs="宋体"/>
          <w:color w:val="000"/>
          <w:sz w:val="28"/>
          <w:szCs w:val="28"/>
        </w:rPr>
        <w:t xml:space="preserve">　　2. 伊丽莎白·巴瑟特(Elizabeth Bathory)：这位匈牙利贵族被控谋杀多名年轻女性，用她们的血液沐浴以保持青春。尽管这一指控的真实性存在争议，但她的故事无疑符合吸血鬼的传说。</w:t>
      </w:r>
    </w:p>
    <w:p>
      <w:pPr>
        <w:ind w:left="0" w:right="0" w:firstLine="560"/>
        <w:spacing w:before="450" w:after="450" w:line="312" w:lineRule="auto"/>
      </w:pPr>
      <w:r>
        <w:rPr>
          <w:rFonts w:ascii="宋体" w:hAnsi="宋体" w:eastAsia="宋体" w:cs="宋体"/>
          <w:color w:val="000"/>
          <w:sz w:val="28"/>
          <w:szCs w:val="28"/>
        </w:rPr>
        <w:t xml:space="preserve">　　3. 威廉·罗宾逊(William Robinson)：19世纪的英国，有传言称这名男子在墓地挖出尸体并吸食其血液。他的罪行包括盗墓和亵渎尸体，但是否真的吸血则无法证实。</w:t>
      </w:r>
    </w:p>
    <w:p>
      <w:pPr>
        <w:ind w:left="0" w:right="0" w:firstLine="560"/>
        <w:spacing w:before="450" w:after="450" w:line="312" w:lineRule="auto"/>
      </w:pPr>
      <w:r>
        <w:rPr>
          <w:rFonts w:ascii="宋体" w:hAnsi="宋体" w:eastAsia="宋体" w:cs="宋体"/>
          <w:color w:val="000"/>
          <w:sz w:val="28"/>
          <w:szCs w:val="28"/>
        </w:rPr>
        <w:t xml:space="preserve">　　4. 彼得·库尔滕(Peter Kürten)：这位德国连环杀手因其残忍的罪行而被称为“吸血鬼”。他的绰号源于他对受害者的咬伤和饮用他们的血液。</w:t>
      </w:r>
    </w:p>
    <w:p>
      <w:pPr>
        <w:ind w:left="0" w:right="0" w:firstLine="560"/>
        <w:spacing w:before="450" w:after="450" w:line="312" w:lineRule="auto"/>
      </w:pPr>
      <w:r>
        <w:rPr>
          <w:rFonts w:ascii="宋体" w:hAnsi="宋体" w:eastAsia="宋体" w:cs="宋体"/>
          <w:color w:val="000"/>
          <w:sz w:val="28"/>
          <w:szCs w:val="28"/>
        </w:rPr>
        <w:t xml:space="preserve">　　5. 安德烈·奇卡托(Andrei Chikatilo)：这位俄罗斯连环杀手在20世纪80年代至90年代间杀害了52人。他声称在一次谋杀中喝了受害者的血，这一行为使他被媒体称为“现代吸血鬼”。</w:t>
      </w:r>
    </w:p>
    <w:p>
      <w:pPr>
        <w:ind w:left="0" w:right="0" w:firstLine="560"/>
        <w:spacing w:before="450" w:after="450" w:line="312" w:lineRule="auto"/>
      </w:pPr>
      <w:r>
        <w:rPr>
          <w:rFonts w:ascii="宋体" w:hAnsi="宋体" w:eastAsia="宋体" w:cs="宋体"/>
          <w:color w:val="000"/>
          <w:sz w:val="28"/>
          <w:szCs w:val="28"/>
        </w:rPr>
        <w:t xml:space="preserve">　　6. 理查德·蔡斯(Richard Chase)：美国连环杀手，因多次谋杀而被判终身监禁。他在狱中声称自己有吸血的冲动，但这一说法未得到证实。</w:t>
      </w:r>
    </w:p>
    <w:p>
      <w:pPr>
        <w:ind w:left="0" w:right="0" w:firstLine="560"/>
        <w:spacing w:before="450" w:after="450" w:line="312" w:lineRule="auto"/>
      </w:pPr>
      <w:r>
        <w:rPr>
          <w:rFonts w:ascii="宋体" w:hAnsi="宋体" w:eastAsia="宋体" w:cs="宋体"/>
          <w:color w:val="000"/>
          <w:sz w:val="28"/>
          <w:szCs w:val="28"/>
        </w:rPr>
        <w:t xml:space="preserve">　　7. 阿尔伯特·费什(Albert Fish)：这位美国罪犯以其残忍的罪行和与恶魔崇拜有关的活动而闻名。尽管没有确凿证据表明他吸食人血，但他的行为无疑令人震惊。</w:t>
      </w:r>
    </w:p>
    <w:p>
      <w:pPr>
        <w:ind w:left="0" w:right="0" w:firstLine="560"/>
        <w:spacing w:before="450" w:after="450" w:line="312" w:lineRule="auto"/>
      </w:pPr>
      <w:r>
        <w:rPr>
          <w:rFonts w:ascii="宋体" w:hAnsi="宋体" w:eastAsia="宋体" w:cs="宋体"/>
          <w:color w:val="000"/>
          <w:sz w:val="28"/>
          <w:szCs w:val="28"/>
        </w:rPr>
        <w:t xml:space="preserve">　　除了上述个案，还有其他一些历史人物因其残忍的行为或与死亡和超自然现象有关的传说而被关联到吸血鬼的形象。然而，这些故事往往缺乏科学依据，不能作为现实中存在吸血人类的证明。</w:t>
      </w:r>
    </w:p>
    <w:p>
      <w:pPr>
        <w:ind w:left="0" w:right="0" w:firstLine="560"/>
        <w:spacing w:before="450" w:after="450" w:line="312" w:lineRule="auto"/>
      </w:pPr>
      <w:r>
        <w:rPr>
          <w:rFonts w:ascii="宋体" w:hAnsi="宋体" w:eastAsia="宋体" w:cs="宋体"/>
          <w:color w:val="000"/>
          <w:sz w:val="28"/>
          <w:szCs w:val="28"/>
        </w:rPr>
        <w:t xml:space="preserve">　　总结来说，虽然历史上有许多被称为“现实版吸血鬼”的人物，但他们的故事往往基于传说和未经证实的指控。现实中并没有科学证据支持有人以吸食他人血液为生。这些故事反映了人类对未知的恐惧和对超自然现象的好奇心，同时也提醒我们，在追求真相的过程中，应保持理性和批判性思维。</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2025-01-17T06:07:20+08:00</dcterms:created>
  <dcterms:modified xsi:type="dcterms:W3CDTF">2025-01-17T06:07:20+08:00</dcterms:modified>
</cp:coreProperties>
</file>

<file path=docProps/custom.xml><?xml version="1.0" encoding="utf-8"?>
<Properties xmlns="http://schemas.openxmlformats.org/officeDocument/2006/custom-properties" xmlns:vt="http://schemas.openxmlformats.org/officeDocument/2006/docPropsVTypes"/>
</file>