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杀妻竟不犯法？古时候为何称赞杀女人的男人</w:t>
      </w:r>
      <w:bookmarkEnd w:id="1"/>
    </w:p>
    <w:p>
      <w:pPr>
        <w:jc w:val="center"/>
        <w:spacing w:before="0" w:after="450"/>
      </w:pPr>
      <w:r>
        <w:rPr>
          <w:rFonts w:ascii="Arial" w:hAnsi="Arial" w:eastAsia="Arial" w:cs="Arial"/>
          <w:color w:val="999999"/>
          <w:sz w:val="20"/>
          <w:szCs w:val="20"/>
        </w:rPr>
        <w:t xml:space="preserve">来源：网络  作者：雨雪飘飘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现在人称男女平等，这真是极好的。打开历史，便看到这在古代是绝对达不到的。那时候的女孩子不敢想象，我给学生讲，四大名著也只有红楼梦里面有那么多的女人，让人感到可敬。她们不仅精通琴棋书画，也被人赋予女人的意义。至于其他作品，女人尤其是漂亮女人不...</w:t>
      </w:r>
    </w:p>
    <w:p>
      <w:pPr>
        <w:ind w:left="0" w:right="0" w:firstLine="560"/>
        <w:spacing w:before="450" w:after="450" w:line="312" w:lineRule="auto"/>
      </w:pPr>
      <w:r>
        <w:rPr>
          <w:rFonts w:ascii="宋体" w:hAnsi="宋体" w:eastAsia="宋体" w:cs="宋体"/>
          <w:color w:val="000"/>
          <w:sz w:val="28"/>
          <w:szCs w:val="28"/>
        </w:rPr>
        <w:t xml:space="preserve">现在人称男女平等，这真是极好的。打开历史，便看到这在古代是绝对达不到的。那时候的女孩子不敢想象，我给学生讲，四大名著也只有红楼梦里面有那么多的女人，让人感到可敬。她们不仅精通琴棋书画，也被人赋予女人的意义。至于其他作品，女人尤其是漂亮女人不过是衣服，或者是一件饰品，或者是棋子可以赠送，甚至可以杀杀吃。</w:t>
      </w:r>
    </w:p>
    <w:p>
      <w:pPr>
        <w:ind w:left="0" w:right="0" w:firstLine="560"/>
        <w:spacing w:before="450" w:after="450" w:line="312" w:lineRule="auto"/>
      </w:pPr>
      <w:r>
        <w:rPr>
          <w:rFonts w:ascii="宋体" w:hAnsi="宋体" w:eastAsia="宋体" w:cs="宋体"/>
          <w:color w:val="000"/>
          <w:sz w:val="28"/>
          <w:szCs w:val="28"/>
        </w:rPr>
        <w:t xml:space="preserve">古版三国演义里有刘安杀妻的故事，那是三国演义第二十七回，刘备被吕布打败：却说玄德匹马往山中逃难，正行之间，背后一军来赶，回头视之，乃孙乾也。相抱而哭。玄德曰：“吾今二弟不知存亡，老小失散，吾将自尽矣!”孙乾曰：“不可。何不投操，以图后计?”玄德依其言，寻小路投许都，路上绝粮，于村中求食。但到处，闻刘豫州，皆跪进粗食。忽到一家投宿，其家一后生出拜，问之，乃猎户刘安也。闻是同宗豫州牧至，遍寻野味不得，杀其妻以食之。玄德曰：“此何肉也?”安曰：“乃狼肉也。”二人饱食。天晚夜宿，至晓辞，去后院取马，见杀其妻于厨下，臂上尽割其肉。玄德问之，方知是他妻肉，痛伤上马，欲带刘安去。安曰：“老母见在，不可远行。”玄德谢了，遂取路出梁城。忽见尘头蔽日，漫山塞野军马来到。玄德迎之，乃是操军也，直至中军旗侧，下马拜迎。操亦下马答之。说失沛城、散二弟、陷老小，操亦下泪。更说刘安杀妻为食之事，操令孙乾以金百两赐之。</w:t>
      </w:r>
    </w:p>
    <w:p>
      <w:pPr>
        <w:ind w:left="0" w:right="0" w:firstLine="560"/>
        <w:spacing w:before="450" w:after="450" w:line="312" w:lineRule="auto"/>
      </w:pPr>
      <w:r>
        <w:rPr>
          <w:rFonts w:ascii="宋体" w:hAnsi="宋体" w:eastAsia="宋体" w:cs="宋体"/>
          <w:color w:val="000"/>
          <w:sz w:val="28"/>
          <w:szCs w:val="28"/>
        </w:rPr>
        <w:t xml:space="preserve">这便是刘安杀妻的故事，那是人不以为耻反以为荣，说刘安义气，孝敬刘备，岂不知道妻子可是自己同床共枕的亲人。再有一个历史故事，便是唐朝的忠臣张巡守城杀妻，也被后人传颂：唐朝的安史之乱时期，奉命守卫睢阳城的唐军将领张巡，在击退了叛军的一次又一次的攻城之后，城内的粮草告急。张巡命人出城寻粮，但由于叛军将瞧阳城围困得水泄不通，跟本出不了城。城内连老鼠都被挖出来吃光了，守城的士兵每天都有饿死的。“万般无奈”，张巡便命人将他自己的爱妾牵出来，他无耻地向爱妾张氏说道：“</w:t>
      </w:r>
    </w:p>
    <w:p>
      <w:pPr>
        <w:ind w:left="0" w:right="0" w:firstLine="560"/>
        <w:spacing w:before="450" w:after="450" w:line="312" w:lineRule="auto"/>
      </w:pPr>
      <w:r>
        <w:rPr>
          <w:rFonts w:ascii="宋体" w:hAnsi="宋体" w:eastAsia="宋体" w:cs="宋体"/>
          <w:color w:val="000"/>
          <w:sz w:val="28"/>
          <w:szCs w:val="28"/>
        </w:rPr>
        <w:t xml:space="preserve">叛军围城万千重，吾军奋力拼杀，虽现城尚在吾手中，但因粮草已绝，士兵每日受饥而死的人与日俱增。吾虽决心誓死守住睢阳城，而粮草绝士卒乏恐难有成。故希爱妾捐出肥白的躯体，以飨士卒，守住此城。”</w:t>
      </w:r>
    </w:p>
    <w:p>
      <w:pPr>
        <w:ind w:left="0" w:right="0" w:firstLine="560"/>
        <w:spacing w:before="450" w:after="450" w:line="312" w:lineRule="auto"/>
      </w:pPr>
      <w:r>
        <w:rPr>
          <w:rFonts w:ascii="宋体" w:hAnsi="宋体" w:eastAsia="宋体" w:cs="宋体"/>
          <w:color w:val="000"/>
          <w:sz w:val="28"/>
          <w:szCs w:val="28"/>
        </w:rPr>
        <w:t xml:space="preserve">张氏听罢，当即褪去衣袍，露出丰腴的身子。张巡竟然大喝一声：“ 还不拿下宰了，更待何时!”</w:t>
      </w:r>
    </w:p>
    <w:p>
      <w:pPr>
        <w:ind w:left="0" w:right="0" w:firstLine="560"/>
        <w:spacing w:before="450" w:after="450" w:line="312" w:lineRule="auto"/>
      </w:pPr>
      <w:r>
        <w:rPr>
          <w:rFonts w:ascii="宋体" w:hAnsi="宋体" w:eastAsia="宋体" w:cs="宋体"/>
          <w:color w:val="000"/>
          <w:sz w:val="28"/>
          <w:szCs w:val="28"/>
        </w:rPr>
        <w:t xml:space="preserve">士卒们便一哄而上，将肥白丰腴的张氏抬到军营伙房外面的空地上，将张氏那肥白的躯体倒挂在一棵大树上，屠夫用刀割断张氏那雪白的喉咙，鲜血大股大股地喷了出来，她那被裸体倒吊着的肥白躯体剧烈地晃动着。在她还没有断气时，屠夫就用刀将她开膛剖肚，把她那肥白的躯体切割成块放进一口大锅里去煮，约半个时辰后锅里的女人肉已煮熟，厨师给每个士兵们舀了一碗女人肉叫他们吃。上行下效，张巡的一个叫许远的手下，见主将都杀爱妾以飨士卒，便也将自己的女佣杀死煮熟后供士兵们食用。其余的军官们，便也纷纷回家把自家的女人们命众士卒将她们宰杀掉煮熟后供士兵们食用。尽管如此，守城的士兵每天仍有饿死的，张巡便下令将城内的女人全部捉来充作“军粮”，把她们宰了供士兵们吃肉，以填饱肚子抗击叛军。</w:t>
      </w:r>
    </w:p>
    <w:p>
      <w:pPr>
        <w:ind w:left="0" w:right="0" w:firstLine="560"/>
        <w:spacing w:before="450" w:after="450" w:line="312" w:lineRule="auto"/>
      </w:pPr>
      <w:r>
        <w:rPr>
          <w:rFonts w:ascii="宋体" w:hAnsi="宋体" w:eastAsia="宋体" w:cs="宋体"/>
          <w:color w:val="000"/>
          <w:sz w:val="28"/>
          <w:szCs w:val="28"/>
        </w:rPr>
        <w:t xml:space="preserve">后来居然来了个扩大的，把全城三万多老弱病残妇全部杀死，来给士兵做饭吃。看到这些自然知道有什么样的结果，张巡守城最终还是失败了。等城池被打破了之后，全城仅剩下四百个人。孟子说过：“行一不义，杀一不辜而得天下，皆不为也。”中国式的道德观是一张价值表，排在高处的，可以压过低处的，如果最高的一条不是“不得以人为手段”，那么，有太多的名义，顺手拈来，便可用来杀人。古代杀妻、食子之类的事，代不绝书。杀妾饷军，在张巡之前，便有三国时的臧洪，之后又有金国的乌库哩海罕。汉末有一个叫管秋阳的人，和弟弟及一个同伴，三人出行，粮绝，与弟弟共杀同伴，食而得活。孔融议论说，管秋阳爱先人遗体(自己的身体，先人所遗，爱惜是谓孝)，吃同伴不算错，反正这人又不是什么至交好友，那么，不过如“禽兽而能言耳”。</w:t>
      </w:r>
    </w:p>
    <w:p>
      <w:pPr>
        <w:ind w:left="0" w:right="0" w:firstLine="560"/>
        <w:spacing w:before="450" w:after="450" w:line="312" w:lineRule="auto"/>
      </w:pPr>
      <w:r>
        <w:rPr>
          <w:rFonts w:ascii="宋体" w:hAnsi="宋体" w:eastAsia="宋体" w:cs="宋体"/>
          <w:color w:val="000"/>
          <w:sz w:val="28"/>
          <w:szCs w:val="28"/>
        </w:rPr>
        <w:t xml:space="preserve">可见，古人往往是为了一个面子，或者是一个什么流传百世的事情，就做了十恶不赦的事情，反而把自己说成是利国利民的大事，你说不让人费解吗?张巡守城，本就是保护城中的老百姓，外国人说：“战争让女人走开”，中国人为什么喜欢杀妇孺，这是谦谦君子所为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2025-01-18T10:04:40+08:00</dcterms:created>
  <dcterms:modified xsi:type="dcterms:W3CDTF">2025-01-18T10:04:40+08:00</dcterms:modified>
</cp:coreProperties>
</file>

<file path=docProps/custom.xml><?xml version="1.0" encoding="utf-8"?>
<Properties xmlns="http://schemas.openxmlformats.org/officeDocument/2006/custom-properties" xmlns:vt="http://schemas.openxmlformats.org/officeDocument/2006/docPropsVTypes"/>
</file>