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如何评价东汉末年的党锢之祸</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什么是党锢之祸　　东汉末年，皇帝大权旁落，此时的朝堂由外戚和宦官把握，他们无视皇帝的威严，朝堂内外肆意妄为。为了使权力更加庞大，外戚与宦官不但掌控朝廷官员的选拔，任人唯亲，这样将一大批有志之士阻挡在朝堂之外。另一方面，大肆在朝堂内外搜刮...</w:t>
      </w:r>
    </w:p>
    <w:p>
      <w:pPr>
        <w:ind w:left="0" w:right="0" w:firstLine="560"/>
        <w:spacing w:before="450" w:after="450" w:line="312" w:lineRule="auto"/>
      </w:pPr>
      <w:r>
        <w:rPr>
          <w:rFonts w:ascii="宋体" w:hAnsi="宋体" w:eastAsia="宋体" w:cs="宋体"/>
          <w:color w:val="000"/>
          <w:sz w:val="28"/>
          <w:szCs w:val="28"/>
        </w:rPr>
        <w:t xml:space="preserve">　　什么是党锢之祸</w:t>
      </w:r>
    </w:p>
    <w:p>
      <w:pPr>
        <w:ind w:left="0" w:right="0" w:firstLine="560"/>
        <w:spacing w:before="450" w:after="450" w:line="312" w:lineRule="auto"/>
      </w:pPr>
      <w:r>
        <w:rPr>
          <w:rFonts w:ascii="宋体" w:hAnsi="宋体" w:eastAsia="宋体" w:cs="宋体"/>
          <w:color w:val="000"/>
          <w:sz w:val="28"/>
          <w:szCs w:val="28"/>
        </w:rPr>
        <w:t xml:space="preserve">　　东汉末年，皇帝大权旁落，此时的朝堂由外戚和宦官把握，他们无视皇帝的威严，朝堂内外肆意妄为。为了使权力更加庞大，外戚与宦官不但掌控朝廷官员的选拔，任人唯亲，这样将一大批有志之士阻挡在朝堂之外。另一方面，大肆在朝堂内外搜刮民脂民膏。当时的朝廷已经陷入了混乱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汉灵帝剧照</w:t>
      </w:r>
    </w:p>
    <w:p>
      <w:pPr>
        <w:ind w:left="0" w:right="0" w:firstLine="560"/>
        <w:spacing w:before="450" w:after="450" w:line="312" w:lineRule="auto"/>
      </w:pPr>
      <w:r>
        <w:rPr>
          <w:rFonts w:ascii="宋体" w:hAnsi="宋体" w:eastAsia="宋体" w:cs="宋体"/>
          <w:color w:val="000"/>
          <w:sz w:val="28"/>
          <w:szCs w:val="28"/>
        </w:rPr>
        <w:t xml:space="preserve">　　尽管朝堂黑暗，可是仍然有有志之士希望改变当时的局面，在皇帝没有作为的情况下，仍然坚持上诉，批判外戚专政，宦官专权。这样的举动引起了外戚与宦官的不满，他们为了消除这些不赞同之声，引发了后来的党锢之祸。</w:t>
      </w:r>
    </w:p>
    <w:p>
      <w:pPr>
        <w:ind w:left="0" w:right="0" w:firstLine="560"/>
        <w:spacing w:before="450" w:after="450" w:line="312" w:lineRule="auto"/>
      </w:pPr>
      <w:r>
        <w:rPr>
          <w:rFonts w:ascii="宋体" w:hAnsi="宋体" w:eastAsia="宋体" w:cs="宋体"/>
          <w:color w:val="000"/>
          <w:sz w:val="28"/>
          <w:szCs w:val="28"/>
        </w:rPr>
        <w:t xml:space="preserve">　　什么是党锢之祸?党锢之祸分为两次，第一次以成瑨为首的官员惩处了当时的宦官一党，却被宦官诬陷，受到皇帝的处罚。朝堂内的有志之士纷纷劝阻皇帝，这引起了皇帝的不悦，在宦官的游说之下，皇帝严惩了当时的党人，但是遇到皇帝大赦获得了释放，释放后遭到了终身罢黜。</w:t>
      </w:r>
    </w:p>
    <w:p>
      <w:pPr>
        <w:ind w:left="0" w:right="0" w:firstLine="560"/>
        <w:spacing w:before="450" w:after="450" w:line="312" w:lineRule="auto"/>
      </w:pPr>
      <w:r>
        <w:rPr>
          <w:rFonts w:ascii="宋体" w:hAnsi="宋体" w:eastAsia="宋体" w:cs="宋体"/>
          <w:color w:val="000"/>
          <w:sz w:val="28"/>
          <w:szCs w:val="28"/>
        </w:rPr>
        <w:t xml:space="preserve">　　之后，党人看到朝堂的局面，决定要将宦官一党除掉，但是宦官事先听到了风声，胁迫幼年的皇帝，假传诏书，以此来追杀党人。当时将军并不知道皇帝被胁迫，听信了假的诏书，追杀党人，许多人在这次事件中被灭族。尽管有人侥幸逃离了都城，但是由于宦官权势过大，无人肯收留这些官员，逃离的这些人下场也很凄惨，所以最后党锢之祸以宦官的胜利而告终。</w:t>
      </w:r>
    </w:p>
    <w:p>
      <w:pPr>
        <w:ind w:left="0" w:right="0" w:firstLine="560"/>
        <w:spacing w:before="450" w:after="450" w:line="312" w:lineRule="auto"/>
      </w:pPr>
      <w:r>
        <w:rPr>
          <w:rFonts w:ascii="宋体" w:hAnsi="宋体" w:eastAsia="宋体" w:cs="宋体"/>
          <w:color w:val="000"/>
          <w:sz w:val="28"/>
          <w:szCs w:val="28"/>
        </w:rPr>
        <w:t xml:space="preserve">　　党锢之祸原因</w:t>
      </w:r>
    </w:p>
    <w:p>
      <w:pPr>
        <w:ind w:left="0" w:right="0" w:firstLine="560"/>
        <w:spacing w:before="450" w:after="450" w:line="312" w:lineRule="auto"/>
      </w:pPr>
      <w:r>
        <w:rPr>
          <w:rFonts w:ascii="宋体" w:hAnsi="宋体" w:eastAsia="宋体" w:cs="宋体"/>
          <w:color w:val="000"/>
          <w:sz w:val="28"/>
          <w:szCs w:val="28"/>
        </w:rPr>
        <w:t xml:space="preserve">　　在中国历史上有很多依仗皇上为非作歹的权贵和清廉的有识之士之间的斗争，这样的斗争往往会造成较大的影响，东汉党锢之祸就是其中之一。党锢之祸原因不是别的，就是由于宦官凭着自己在皇帝心中的地位和皇帝赋予自己的权利，欺压百姓、败坏社会，引起了朝内那些真正为国家和百姓考虑的士大夫的不满，双方进行了激烈的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汉桓帝画像</w:t>
      </w:r>
    </w:p>
    <w:p>
      <w:pPr>
        <w:ind w:left="0" w:right="0" w:firstLine="560"/>
        <w:spacing w:before="450" w:after="450" w:line="312" w:lineRule="auto"/>
      </w:pPr>
      <w:r>
        <w:rPr>
          <w:rFonts w:ascii="宋体" w:hAnsi="宋体" w:eastAsia="宋体" w:cs="宋体"/>
          <w:color w:val="000"/>
          <w:sz w:val="28"/>
          <w:szCs w:val="28"/>
        </w:rPr>
        <w:t xml:space="preserve">　　东汉末年的时候皇帝形同虚设，真正把权的是那些宦官和皇帝的亲戚们，仗着皇上给自己撑腰，他们大肆掠夺百姓们的土地和财产，并将自己的亲信安排在朝廷中去混淆是非，从上到下将权利都掌握在自己的手中。在这种情况下有抱负、想真正为国家做点事的士大夫不仅得不到重用，还经常被宦官欺压，眼看民不聊生、国家动荡不堪，这些士大夫毅然决然起身反抗，这便是党锢之祸的根本原因。</w:t>
      </w:r>
    </w:p>
    <w:p>
      <w:pPr>
        <w:ind w:left="0" w:right="0" w:firstLine="560"/>
        <w:spacing w:before="450" w:after="450" w:line="312" w:lineRule="auto"/>
      </w:pPr>
      <w:r>
        <w:rPr>
          <w:rFonts w:ascii="宋体" w:hAnsi="宋体" w:eastAsia="宋体" w:cs="宋体"/>
          <w:color w:val="000"/>
          <w:sz w:val="28"/>
          <w:szCs w:val="28"/>
        </w:rPr>
        <w:t xml:space="preserve">　　党锢之祸原因是士大夫们的反抗引起了宦官的极大不满，尤其是在士大夫获得了很多清廉人士和老百姓们的支持之后，恼羞成怒的宦官时不时在皇帝面前诽谤他们，将他们归为“党人”并进行严厉的制裁，甚至直接以图谋不轨等莫须有的罪名打压他们，导致了两次党锢之祸的发生。</w:t>
      </w:r>
    </w:p>
    <w:p>
      <w:pPr>
        <w:ind w:left="0" w:right="0" w:firstLine="560"/>
        <w:spacing w:before="450" w:after="450" w:line="312" w:lineRule="auto"/>
      </w:pPr>
      <w:r>
        <w:rPr>
          <w:rFonts w:ascii="宋体" w:hAnsi="宋体" w:eastAsia="宋体" w:cs="宋体"/>
          <w:color w:val="000"/>
          <w:sz w:val="28"/>
          <w:szCs w:val="28"/>
        </w:rPr>
        <w:t xml:space="preserve">　　深究党锢之祸的原因，就是当时的政治环境，年幼的皇帝无法掌控朝廷使得真正的大权落到了宦官和外戚的手中，为了巩固自己的地位，宦官对反抗自己的人进行制压，这就造成了东汉的两次党锢之祸。</w:t>
      </w:r>
    </w:p>
    <w:p>
      <w:pPr>
        <w:ind w:left="0" w:right="0" w:firstLine="560"/>
        <w:spacing w:before="450" w:after="450" w:line="312" w:lineRule="auto"/>
      </w:pPr>
      <w:r>
        <w:rPr>
          <w:rFonts w:ascii="宋体" w:hAnsi="宋体" w:eastAsia="宋体" w:cs="宋体"/>
          <w:color w:val="000"/>
          <w:sz w:val="28"/>
          <w:szCs w:val="28"/>
        </w:rPr>
        <w:t xml:space="preserve">　　党锢之祸 孔融</w:t>
      </w:r>
    </w:p>
    <w:p>
      <w:pPr>
        <w:ind w:left="0" w:right="0" w:firstLine="560"/>
        <w:spacing w:before="450" w:after="450" w:line="312" w:lineRule="auto"/>
      </w:pPr>
      <w:r>
        <w:rPr>
          <w:rFonts w:ascii="宋体" w:hAnsi="宋体" w:eastAsia="宋体" w:cs="宋体"/>
          <w:color w:val="000"/>
          <w:sz w:val="28"/>
          <w:szCs w:val="28"/>
        </w:rPr>
        <w:t xml:space="preserve">　　在党锢之祸中，不少无辜的人都受到了牵连，他们或是与“党人”交好的名士，或是在“党人”逃难过程中收留他们的义士，这些人有的被终身夺去了做官的资格，有的被杀害，甚至是灭族。在党锢之祸孔融一家正是因为党锢之祸而受到牵连，而付出生命的代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孔融画像</w:t>
      </w:r>
    </w:p>
    <w:p>
      <w:pPr>
        <w:ind w:left="0" w:right="0" w:firstLine="560"/>
        <w:spacing w:before="450" w:after="450" w:line="312" w:lineRule="auto"/>
      </w:pPr>
      <w:r>
        <w:rPr>
          <w:rFonts w:ascii="宋体" w:hAnsi="宋体" w:eastAsia="宋体" w:cs="宋体"/>
          <w:color w:val="000"/>
          <w:sz w:val="28"/>
          <w:szCs w:val="28"/>
        </w:rPr>
        <w:t xml:space="preserve">　　张俭是东汉时期的名士，由于在皇帝面前弹劾了宦官家属的恶行而触怒了宦官，在党锢之祸时被诬陷为勾结朋党、扰乱朝政，眼看无法平反的张俭选择了逃亡。在他逃亡的路上遇到了很多收留他的人，这些人里面就包括孔融。</w:t>
      </w:r>
    </w:p>
    <w:p>
      <w:pPr>
        <w:ind w:left="0" w:right="0" w:firstLine="560"/>
        <w:spacing w:before="450" w:after="450" w:line="312" w:lineRule="auto"/>
      </w:pPr>
      <w:r>
        <w:rPr>
          <w:rFonts w:ascii="宋体" w:hAnsi="宋体" w:eastAsia="宋体" w:cs="宋体"/>
          <w:color w:val="000"/>
          <w:sz w:val="28"/>
          <w:szCs w:val="28"/>
        </w:rPr>
        <w:t xml:space="preserve">　　说起孔融大家最熟悉的就是他年少时让梨的故事，这个从小就懂得孝道的人长大后成为一名义士，自作主张的收留了张俭。后来宦官们知道了在党锢之祸孔融收留了张俭的事情，便将其和其长兄抓起来，兄弟二人还有他们的母亲都想把罪责加在自己的身上，都想将罪名承当到自己的身上而不让家人受到伤害，最终孔融的哥哥遇害，他也是在党锢之祸中被牵连的无辜人员之一。</w:t>
      </w:r>
    </w:p>
    <w:p>
      <w:pPr>
        <w:ind w:left="0" w:right="0" w:firstLine="560"/>
        <w:spacing w:before="450" w:after="450" w:line="312" w:lineRule="auto"/>
      </w:pPr>
      <w:r>
        <w:rPr>
          <w:rFonts w:ascii="宋体" w:hAnsi="宋体" w:eastAsia="宋体" w:cs="宋体"/>
          <w:color w:val="000"/>
          <w:sz w:val="28"/>
          <w:szCs w:val="28"/>
        </w:rPr>
        <w:t xml:space="preserve">　　党锢之乱给东汉造成了很大的影响，对很多士大夫来说是灭顶之灾，有识之士在这场灾难中献出了生命，与他们交好的义士同样没有逃脱宦官的陷害。在党锢之祸孔融这样的义士还有很多，而孔融小时候让梨的故事和长大后收留义士并与长兄母亲争夺罪名的故事也深深地留在了人们的心中。</w:t>
      </w:r>
    </w:p>
    <w:p>
      <w:pPr>
        <w:ind w:left="0" w:right="0" w:firstLine="560"/>
        <w:spacing w:before="450" w:after="450" w:line="312" w:lineRule="auto"/>
      </w:pPr>
      <w:r>
        <w:rPr>
          <w:rFonts w:ascii="宋体" w:hAnsi="宋体" w:eastAsia="宋体" w:cs="宋体"/>
          <w:color w:val="000"/>
          <w:sz w:val="28"/>
          <w:szCs w:val="28"/>
        </w:rPr>
        <w:t xml:space="preserve">　　党锢之祸评价</w:t>
      </w:r>
    </w:p>
    <w:p>
      <w:pPr>
        <w:ind w:left="0" w:right="0" w:firstLine="560"/>
        <w:spacing w:before="450" w:after="450" w:line="312" w:lineRule="auto"/>
      </w:pPr>
      <w:r>
        <w:rPr>
          <w:rFonts w:ascii="宋体" w:hAnsi="宋体" w:eastAsia="宋体" w:cs="宋体"/>
          <w:color w:val="000"/>
          <w:sz w:val="28"/>
          <w:szCs w:val="28"/>
        </w:rPr>
        <w:t xml:space="preserve">　　党锢之祸发生在东汉末年，由宦官与士大夫之间的斗争引起，最终很多士大夫被迫害致死，他们的家人朋友也受到了牵连，整个东汉的政治从此动荡不堪，加速了东汉的灭亡。对于党锢之祸评价，历史上都是一边倒的批判宦官，为士大夫的遭遇抱不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汉灵帝剧照</w:t>
      </w:r>
    </w:p>
    <w:p>
      <w:pPr>
        <w:ind w:left="0" w:right="0" w:firstLine="560"/>
        <w:spacing w:before="450" w:after="450" w:line="312" w:lineRule="auto"/>
      </w:pPr>
      <w:r>
        <w:rPr>
          <w:rFonts w:ascii="宋体" w:hAnsi="宋体" w:eastAsia="宋体" w:cs="宋体"/>
          <w:color w:val="000"/>
          <w:sz w:val="28"/>
          <w:szCs w:val="28"/>
        </w:rPr>
        <w:t xml:space="preserve">　　司马光在《资治通鉴》中对党锢之祸进行了评价，他将宦官称为小人，对士大夫的遭遇深表同情，认为士大夫无法在朝廷中担任要职，所以也没有办法去改变当时的政治情况，但由于他们反抗宦官，勇于向权贵提出挑战，受到宦官的报复，最终自己获罪，也让亲朋蒙受不白之冤，国家随之而亡，这是一件令人悲哀的事情。</w:t>
      </w:r>
    </w:p>
    <w:p>
      <w:pPr>
        <w:ind w:left="0" w:right="0" w:firstLine="560"/>
        <w:spacing w:before="450" w:after="450" w:line="312" w:lineRule="auto"/>
      </w:pPr>
      <w:r>
        <w:rPr>
          <w:rFonts w:ascii="宋体" w:hAnsi="宋体" w:eastAsia="宋体" w:cs="宋体"/>
          <w:color w:val="000"/>
          <w:sz w:val="28"/>
          <w:szCs w:val="28"/>
        </w:rPr>
        <w:t xml:space="preserve">　　《后汉书》中也对党锢之祸进行了评价，跟司马迁不一样的是，《后汉书》作者范晔在书中更多的对士大夫进行了赞美，赞扬了他们清廉的品格和面对邪恶刚正不阿的态度，同时也对当时的政治情况进行了批判，认为正是由于当时朝廷内部的种种荒唐行为导致大批士大夫死于非命。</w:t>
      </w:r>
    </w:p>
    <w:p>
      <w:pPr>
        <w:ind w:left="0" w:right="0" w:firstLine="560"/>
        <w:spacing w:before="450" w:after="450" w:line="312" w:lineRule="auto"/>
      </w:pPr>
      <w:r>
        <w:rPr>
          <w:rFonts w:ascii="宋体" w:hAnsi="宋体" w:eastAsia="宋体" w:cs="宋体"/>
          <w:color w:val="000"/>
          <w:sz w:val="28"/>
          <w:szCs w:val="28"/>
        </w:rPr>
        <w:t xml:space="preserve">　　后人也进行了一些党锢之祸评价，吕思勉对党锢之祸发生的背景、过程和结果进行大量的分析后，认为年幼皇帝无法掌权给了宦官极大的机会去禁锢士大夫，而年长后的皇帝只听信宦官一面之词，整天只想聚敛奢侈，让那些真正关心国家命运和百姓生活的有识之士和他们的亲朋好友成为无辜的受害者，使得朝中再无忠良之人，这也就为将来汉朝灭亡埋下了祸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2025-01-17T03:56:36+08:00</dcterms:created>
  <dcterms:modified xsi:type="dcterms:W3CDTF">2025-01-17T03:56:36+08:00</dcterms:modified>
</cp:coreProperties>
</file>

<file path=docProps/custom.xml><?xml version="1.0" encoding="utf-8"?>
<Properties xmlns="http://schemas.openxmlformats.org/officeDocument/2006/custom-properties" xmlns:vt="http://schemas.openxmlformats.org/officeDocument/2006/docPropsVTypes"/>
</file>