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诸葛亮第三次北伐为何只取紧邻汉中的两个边郡</w:t>
      </w:r>
      <w:bookmarkEnd w:id="1"/>
    </w:p>
    <w:p>
      <w:pPr>
        <w:jc w:val="center"/>
        <w:spacing w:before="0" w:after="450"/>
      </w:pPr>
      <w:r>
        <w:rPr>
          <w:rFonts w:ascii="Arial" w:hAnsi="Arial" w:eastAsia="Arial" w:cs="Arial"/>
          <w:color w:val="999999"/>
          <w:sz w:val="20"/>
          <w:szCs w:val="20"/>
        </w:rPr>
        <w:t xml:space="preserve">来源：网络  作者：梦里花开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229年春天，诸葛亮攻打武都阴平。蜀国诏书“前年耀师，馘斩王双;今岁爰征，郭淮遁走;降集氐、羌，兴复二郡，威镇凶暴，功勋显然。”　　后主传记载：七年春，亮遣陈式攻武都、阴平，遂克定二郡。　　诸葛亮传记载：七年，亮遣陈式攻武都、阴平。魏雍...</w:t>
      </w:r>
    </w:p>
    <w:p>
      <w:pPr>
        <w:ind w:left="0" w:right="0" w:firstLine="560"/>
        <w:spacing w:before="450" w:after="450" w:line="312" w:lineRule="auto"/>
      </w:pPr>
      <w:r>
        <w:rPr>
          <w:rFonts w:ascii="宋体" w:hAnsi="宋体" w:eastAsia="宋体" w:cs="宋体"/>
          <w:color w:val="000"/>
          <w:sz w:val="28"/>
          <w:szCs w:val="28"/>
        </w:rPr>
        <w:t xml:space="preserve">　　229年春天，诸葛亮攻打武都阴平。蜀国诏书“前年耀师，馘斩王双;今岁爰征，郭淮遁走;降集氐、羌，兴复二郡，威镇凶暴，功勋显然。”</w:t>
      </w:r>
    </w:p>
    <w:p>
      <w:pPr>
        <w:ind w:left="0" w:right="0" w:firstLine="560"/>
        <w:spacing w:before="450" w:after="450" w:line="312" w:lineRule="auto"/>
      </w:pPr>
      <w:r>
        <w:rPr>
          <w:rFonts w:ascii="宋体" w:hAnsi="宋体" w:eastAsia="宋体" w:cs="宋体"/>
          <w:color w:val="000"/>
          <w:sz w:val="28"/>
          <w:szCs w:val="28"/>
        </w:rPr>
        <w:t xml:space="preserve">　　后主传记载：七年春，亮遣陈式攻武都、阴平，遂克定二郡。</w:t>
      </w:r>
    </w:p>
    <w:p>
      <w:pPr>
        <w:ind w:left="0" w:right="0" w:firstLine="560"/>
        <w:spacing w:before="450" w:after="450" w:line="312" w:lineRule="auto"/>
      </w:pPr>
      <w:r>
        <w:rPr>
          <w:rFonts w:ascii="宋体" w:hAnsi="宋体" w:eastAsia="宋体" w:cs="宋体"/>
          <w:color w:val="000"/>
          <w:sz w:val="28"/>
          <w:szCs w:val="28"/>
        </w:rPr>
        <w:t xml:space="preserve">　　诸葛亮传记载：七年，亮遣陈式攻武都、阴平。魏雍州刺史郭淮率众欲击式，亮自出至建威，淮退还，遂平二郡。</w:t>
      </w:r>
    </w:p>
    <w:p>
      <w:pPr>
        <w:ind w:left="0" w:right="0" w:firstLine="560"/>
        <w:spacing w:before="450" w:after="450" w:line="312" w:lineRule="auto"/>
      </w:pPr>
      <w:r>
        <w:rPr>
          <w:rFonts w:ascii="宋体" w:hAnsi="宋体" w:eastAsia="宋体" w:cs="宋体"/>
          <w:color w:val="000"/>
          <w:sz w:val="28"/>
          <w:szCs w:val="28"/>
        </w:rPr>
        <w:t xml:space="preserve">　　整体战斗的大致过程应该是，陈式攻打武都阴平，然后郭淮前来救援，被诸葛亮所牵制，然后成功夺下二郡。关于这场战斗的疑点是，有很多人都错误的认为武都、阴平是两个曹魏不要的无人郡。那么我们简单来看一下武都的地理位置，《三国志.鲜卑传》注引《魏略.西戎传》：自汉开益州，置武都郡，排其种人，分窜山谷间，或在福禄，或在汧、陇左右。</w:t>
      </w:r>
    </w:p>
    <w:p>
      <w:pPr>
        <w:ind w:left="0" w:right="0" w:firstLine="560"/>
        <w:spacing w:before="450" w:after="450" w:line="312" w:lineRule="auto"/>
      </w:pPr>
      <w:r>
        <w:rPr>
          <w:rFonts w:ascii="宋体" w:hAnsi="宋体" w:eastAsia="宋体" w:cs="宋体"/>
          <w:color w:val="000"/>
          <w:sz w:val="28"/>
          <w:szCs w:val="28"/>
        </w:rPr>
        <w:t xml:space="preserve">　　这一段是论述鲜卑自汉朝以来的发展情况，重要的在于“汉开益州，置武都郡”这八个字，将武都与益州并列，由此可以见到武都绝对不是一个谁都不愿意要的地方。汉朝设置武都郡的时候排除异族就足以说明汉朝的时候就已经对武都非常重视，而不是一般人想象的无人郡。</w:t>
      </w:r>
    </w:p>
    <w:p>
      <w:pPr>
        <w:ind w:left="0" w:right="0" w:firstLine="560"/>
        <w:spacing w:before="450" w:after="450" w:line="312" w:lineRule="auto"/>
      </w:pPr>
      <w:r>
        <w:rPr>
          <w:rFonts w:ascii="宋体" w:hAnsi="宋体" w:eastAsia="宋体" w:cs="宋体"/>
          <w:color w:val="000"/>
          <w:sz w:val="28"/>
          <w:szCs w:val="28"/>
        </w:rPr>
        <w:t xml:space="preserve">　　另外一个能表明武都地理位置的，是曹操西征张鲁一战。《三国志.武帝纪》记载“三月，公西征张鲁，至陈仓，将自武都入氐;氐人塞道，先遣张郃、朱灵等攻破之。”</w:t>
      </w:r>
    </w:p>
    <w:p>
      <w:pPr>
        <w:ind w:left="0" w:right="0" w:firstLine="560"/>
        <w:spacing w:before="450" w:after="450" w:line="312" w:lineRule="auto"/>
      </w:pPr>
      <w:r>
        <w:rPr>
          <w:rFonts w:ascii="宋体" w:hAnsi="宋体" w:eastAsia="宋体" w:cs="宋体"/>
          <w:color w:val="000"/>
          <w:sz w:val="28"/>
          <w:szCs w:val="28"/>
        </w:rPr>
        <w:t xml:space="preserve">　　留意看“将自武都入氐”，“氐人塞道”，由此可见，在攻打汉中的路上，武都是一个极其重要的地区，以至于曹操要通过武都的时候会出现“氐人塞道”，以及“先遣张郃、朱灵等攻破之。”的记载。所以武都相对于汉中而言，绝对是一座屏障，地理位置也非常重要。</w:t>
      </w:r>
    </w:p>
    <w:p>
      <w:pPr>
        <w:ind w:left="0" w:right="0" w:firstLine="560"/>
        <w:spacing w:before="450" w:after="450" w:line="312" w:lineRule="auto"/>
      </w:pPr>
      <w:r>
        <w:rPr>
          <w:rFonts w:ascii="宋体" w:hAnsi="宋体" w:eastAsia="宋体" w:cs="宋体"/>
          <w:color w:val="000"/>
          <w:sz w:val="28"/>
          <w:szCs w:val="28"/>
        </w:rPr>
        <w:t xml:space="preserve">　　《武帝纪》注引《魏书》：魏书曰：军自武都山行千里，升降险阻，军人劳苦;公於是大飨，莫不忘其劳。 武都是行军攻打汉中的起点。</w:t>
      </w:r>
    </w:p>
    <w:p>
      <w:pPr>
        <w:ind w:left="0" w:right="0" w:firstLine="560"/>
        <w:spacing w:before="450" w:after="450" w:line="312" w:lineRule="auto"/>
      </w:pPr>
      <w:r>
        <w:rPr>
          <w:rFonts w:ascii="宋体" w:hAnsi="宋体" w:eastAsia="宋体" w:cs="宋体"/>
          <w:color w:val="000"/>
          <w:sz w:val="28"/>
          <w:szCs w:val="28"/>
        </w:rPr>
        <w:t xml:space="preserve">　　再来看魏灭蜀之战，《三国志.三少帝纪》记载“今使征西将军邓艾督帅诸军，趣甘松、沓中以罗取维，【雍州刺史诸葛绪督诸军趣武都、高楼，首尾槅讨。】若擒维，便当东西并进，扫灭巴蜀也。”</w:t>
      </w:r>
    </w:p>
    <w:p>
      <w:pPr>
        <w:ind w:left="0" w:right="0" w:firstLine="560"/>
        <w:spacing w:before="450" w:after="450" w:line="312" w:lineRule="auto"/>
      </w:pPr>
      <w:r>
        <w:rPr>
          <w:rFonts w:ascii="宋体" w:hAnsi="宋体" w:eastAsia="宋体" w:cs="宋体"/>
          <w:color w:val="000"/>
          <w:sz w:val="28"/>
          <w:szCs w:val="28"/>
        </w:rPr>
        <w:t xml:space="preserve">　　武都是进蜀的重要要塞，魏军这次的计划兵分三路，其中一路就是讨伐武都。可见武都的地理位置是多么重要了。</w:t>
      </w:r>
    </w:p>
    <w:p>
      <w:pPr>
        <w:ind w:left="0" w:right="0" w:firstLine="560"/>
        <w:spacing w:before="450" w:after="450" w:line="312" w:lineRule="auto"/>
      </w:pPr>
      <w:r>
        <w:rPr>
          <w:rFonts w:ascii="宋体" w:hAnsi="宋体" w:eastAsia="宋体" w:cs="宋体"/>
          <w:color w:val="000"/>
          <w:sz w:val="28"/>
          <w:szCs w:val="28"/>
        </w:rPr>
        <w:t xml:space="preserve">　　再看阴平，在蜀汉后期姜维与魏军交战也多次涉及到《三国志.郭淮传》记载“姜维出石营，从强川，乃西迎治无戴，留阴平太守廖化於成重山筑城，敛破羌保质。</w:t>
      </w:r>
    </w:p>
    <w:p>
      <w:pPr>
        <w:ind w:left="0" w:right="0" w:firstLine="560"/>
        <w:spacing w:before="450" w:after="450" w:line="312" w:lineRule="auto"/>
      </w:pPr>
      <w:r>
        <w:rPr>
          <w:rFonts w:ascii="宋体" w:hAnsi="宋体" w:eastAsia="宋体" w:cs="宋体"/>
          <w:color w:val="000"/>
          <w:sz w:val="28"/>
          <w:szCs w:val="28"/>
        </w:rPr>
        <w:t xml:space="preserve">　　《三国志.邓艾传》记载“邓艾追姜维到阴平，简选精锐，欲从汉德阳入江由、左儋道诣绵竹，趣成都。”</w:t>
      </w:r>
    </w:p>
    <w:p>
      <w:pPr>
        <w:ind w:left="0" w:right="0" w:firstLine="560"/>
        <w:spacing w:before="450" w:after="450" w:line="312" w:lineRule="auto"/>
      </w:pPr>
      <w:r>
        <w:rPr>
          <w:rFonts w:ascii="宋体" w:hAnsi="宋体" w:eastAsia="宋体" w:cs="宋体"/>
          <w:color w:val="000"/>
          <w:sz w:val="28"/>
          <w:szCs w:val="28"/>
        </w:rPr>
        <w:t xml:space="preserve">　　由此可见，在日后的交战中，阴平也为姜维提供了一个重要的据点，如果当时阴平属于魏国，那么战局将不堪设想。</w:t>
      </w:r>
    </w:p>
    <w:p>
      <w:pPr>
        <w:ind w:left="0" w:right="0" w:firstLine="560"/>
        <w:spacing w:before="450" w:after="450" w:line="312" w:lineRule="auto"/>
      </w:pPr>
      <w:r>
        <w:rPr>
          <w:rFonts w:ascii="宋体" w:hAnsi="宋体" w:eastAsia="宋体" w:cs="宋体"/>
          <w:color w:val="000"/>
          <w:sz w:val="28"/>
          <w:szCs w:val="28"/>
        </w:rPr>
        <w:t xml:space="preserve">　　所以，武都、阴平并不是一些人理解的没人要的无人区，而都是进蜀的重要要塞，诸葛亮攻打两郡，为后来的北伐以及姜维的北伐都夯实了基础，同时也稳固了蜀国的防守。</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2025-01-17T21:53:44+08:00</dcterms:created>
  <dcterms:modified xsi:type="dcterms:W3CDTF">2025-01-17T21:53:44+08:00</dcterms:modified>
</cp:coreProperties>
</file>

<file path=docProps/custom.xml><?xml version="1.0" encoding="utf-8"?>
<Properties xmlns="http://schemas.openxmlformats.org/officeDocument/2006/custom-properties" xmlns:vt="http://schemas.openxmlformats.org/officeDocument/2006/docPropsVTypes"/>
</file>