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袁崇焕被杀真正原因 乾隆为什么给袁崇焕平反</w:t>
      </w:r>
      <w:bookmarkEnd w:id="1"/>
    </w:p>
    <w:p>
      <w:pPr>
        <w:jc w:val="center"/>
        <w:spacing w:before="0" w:after="450"/>
      </w:pPr>
      <w:r>
        <w:rPr>
          <w:rFonts w:ascii="Arial" w:hAnsi="Arial" w:eastAsia="Arial" w:cs="Arial"/>
          <w:color w:val="999999"/>
          <w:sz w:val="20"/>
          <w:szCs w:val="20"/>
        </w:rPr>
        <w:t xml:space="preserve">来源：网络  作者：明月清风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只要是学习过明朝历史的人，相信大家都会了解一个人物，那就是袁崇焕。袁崇焕作为明朝最为著名的军事将领，不论是政治才能，还是军事能力，都是出类拔萃的。但是，就是这样一个将领，最终却落的一个叛国罪名，被千刀万剐而死。那么，袁崇焕的罪名究竟是不...</w:t>
      </w:r>
    </w:p>
    <w:p>
      <w:pPr>
        <w:ind w:left="0" w:right="0" w:firstLine="560"/>
        <w:spacing w:before="450" w:after="450" w:line="312" w:lineRule="auto"/>
      </w:pPr>
      <w:r>
        <w:rPr>
          <w:rFonts w:ascii="宋体" w:hAnsi="宋体" w:eastAsia="宋体" w:cs="宋体"/>
          <w:color w:val="000"/>
          <w:sz w:val="28"/>
          <w:szCs w:val="28"/>
        </w:rPr>
        <w:t xml:space="preserve">　　只要是学习过明朝历史的人，相信大家都会了解一个人物，那就是袁崇焕。袁崇焕作为明朝最为著名的军事将领，不论是政治才能，还是军事能力，都是出类拔萃的。但是，就是这样一个将领，最终却落的一个叛国罪名，被千刀万剐而死。那么，袁崇焕的罪名究竟是不是真的?　　</w:t>
      </w:r>
    </w:p>
    <w:p>
      <w:pPr>
        <w:ind w:left="0" w:right="0" w:firstLine="560"/>
        <w:spacing w:before="450" w:after="450" w:line="312" w:lineRule="auto"/>
      </w:pPr>
      <w:r>
        <w:rPr>
          <w:rFonts w:ascii="宋体" w:hAnsi="宋体" w:eastAsia="宋体" w:cs="宋体"/>
          <w:color w:val="000"/>
          <w:sz w:val="28"/>
          <w:szCs w:val="28"/>
        </w:rPr>
        <w:t xml:space="preserve">袁崇焕石像照</w:t>
      </w:r>
    </w:p>
    <w:p>
      <w:pPr>
        <w:ind w:left="0" w:right="0" w:firstLine="560"/>
        <w:spacing w:before="450" w:after="450" w:line="312" w:lineRule="auto"/>
      </w:pPr>
      <w:r>
        <w:rPr>
          <w:rFonts w:ascii="宋体" w:hAnsi="宋体" w:eastAsia="宋体" w:cs="宋体"/>
          <w:color w:val="000"/>
          <w:sz w:val="28"/>
          <w:szCs w:val="28"/>
        </w:rPr>
        <w:t xml:space="preserve">　　袁崇焕从进入官场以来，一直都是站在百姓的立场上面去考虑问题，不断的为百姓谋取福利，因此深的百姓的挨爱戴。由于政绩十分的突出，在加上百姓对袁崇焕十分的爱戴，不断的推荐袁崇焕加官进爵。所以，袁崇焕的职位不断的上升，最终，由一个七品知县，成为了一名官居二品的兵部尚书。</w:t>
      </w:r>
    </w:p>
    <w:p>
      <w:pPr>
        <w:ind w:left="0" w:right="0" w:firstLine="560"/>
        <w:spacing w:before="450" w:after="450" w:line="312" w:lineRule="auto"/>
      </w:pPr>
      <w:r>
        <w:rPr>
          <w:rFonts w:ascii="宋体" w:hAnsi="宋体" w:eastAsia="宋体" w:cs="宋体"/>
          <w:color w:val="000"/>
          <w:sz w:val="28"/>
          <w:szCs w:val="28"/>
        </w:rPr>
        <w:t xml:space="preserve">　　在政治上取得了很高的成就，但是袁崇焕的军事才能却是跟随之后明朝著名的将领熊廷弼学习之后，才开始显露出来的。关于熊廷弼这一个人，他是明朝唯一一个文武双状元，备受瞻仰。袁崇焕在跟随熊廷弼学习的时间里，了解到了很多的军事知识。所以，崇祯皇帝一上位，就将蓟辽督师一职交给袁崇焕担任。面对努尔哈赤的济宁，袁崇焕都是用己方的胜利作为结局。但是，皇太极上位之后，战争打发的改变，让袁崇焕无法进行抵御。到了最后，袁崇焕考虑了战争的情况，提出议和。</w:t>
      </w:r>
    </w:p>
    <w:p>
      <w:pPr>
        <w:ind w:left="0" w:right="0" w:firstLine="560"/>
        <w:spacing w:before="450" w:after="450" w:line="312" w:lineRule="auto"/>
      </w:pPr>
      <w:r>
        <w:rPr>
          <w:rFonts w:ascii="宋体" w:hAnsi="宋体" w:eastAsia="宋体" w:cs="宋体"/>
          <w:color w:val="000"/>
          <w:sz w:val="28"/>
          <w:szCs w:val="28"/>
        </w:rPr>
        <w:t xml:space="preserve">　　在程朱理学盛行年代袁崇焕议和的做法毫无疑问会激起所有人的反抗。也正是因为如此，袁崇焕议和的做法被定义为叛国，被扣上了卖国求荣的罪名。崇祯皇帝知道袁崇焕提出议和之后，勃然大怒，处死了袁崇焕。关于袁崇焕的罪名，明朝时候就已经被清洗了。但是，过往的事情难以探求真相，关于袁崇焕的罪名如何，逝者如斯，也已经是过往云烟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代忠臣良将袁崇焕，戎马一生，功勋无数，却因为官场争斗以及敌军的反间计，蒙受了不白之冤，受到了骇人的酷刑。多年之后，袁崇焕所蒙受的冤屈在乾隆四十七年，由乾隆皇帝亲自下令彻查，才将袁崇焕所受到的冤屈洗净，从而受到了后世的称颂。　　</w:t>
      </w:r>
    </w:p>
    <w:p>
      <w:pPr>
        <w:ind w:left="0" w:right="0" w:firstLine="560"/>
        <w:spacing w:before="450" w:after="450" w:line="312" w:lineRule="auto"/>
      </w:pPr>
      <w:r>
        <w:rPr>
          <w:rFonts w:ascii="宋体" w:hAnsi="宋体" w:eastAsia="宋体" w:cs="宋体"/>
          <w:color w:val="000"/>
          <w:sz w:val="28"/>
          <w:szCs w:val="28"/>
        </w:rPr>
        <w:t xml:space="preserve">　　袁崇焕画照</w:t>
      </w:r>
    </w:p>
    <w:p>
      <w:pPr>
        <w:ind w:left="0" w:right="0" w:firstLine="560"/>
        <w:spacing w:before="450" w:after="450" w:line="312" w:lineRule="auto"/>
      </w:pPr>
      <w:r>
        <w:rPr>
          <w:rFonts w:ascii="宋体" w:hAnsi="宋体" w:eastAsia="宋体" w:cs="宋体"/>
          <w:color w:val="000"/>
          <w:sz w:val="28"/>
          <w:szCs w:val="28"/>
        </w:rPr>
        <w:t xml:space="preserve">　　袁崇焕具有很高的军事才能以及政治素养，在刚刚进入官场的时候就已经表现出来了。身为七品知县，一心为人们百姓着想，为百姓谋福利，办实事，深受百姓的爱戴。升迁之后，有不断地进行学习，提高自己的能力。跟随明朝著名将领熊廷弼学习军事，为以后带兵打仗奠定了个人基础。</w:t>
      </w:r>
    </w:p>
    <w:p>
      <w:pPr>
        <w:ind w:left="0" w:right="0" w:firstLine="560"/>
        <w:spacing w:before="450" w:after="450" w:line="312" w:lineRule="auto"/>
      </w:pPr>
      <w:r>
        <w:rPr>
          <w:rFonts w:ascii="宋体" w:hAnsi="宋体" w:eastAsia="宋体" w:cs="宋体"/>
          <w:color w:val="000"/>
          <w:sz w:val="28"/>
          <w:szCs w:val="28"/>
        </w:rPr>
        <w:t xml:space="preserve">　　袁崇焕的官场之路一直都是顺风顺水，在崇祯皇帝上位之前就已经成为了二品的兵部尚书。而崇祯皇帝也十分欣赏袁崇焕的个人才能，刚刚上位就对袁崇焕委以重任，让袁崇焕担任蓟辽督师一职，守卫边疆的安宁。</w:t>
      </w:r>
    </w:p>
    <w:p>
      <w:pPr>
        <w:ind w:left="0" w:right="0" w:firstLine="560"/>
        <w:spacing w:before="450" w:after="450" w:line="312" w:lineRule="auto"/>
      </w:pPr>
      <w:r>
        <w:rPr>
          <w:rFonts w:ascii="宋体" w:hAnsi="宋体" w:eastAsia="宋体" w:cs="宋体"/>
          <w:color w:val="000"/>
          <w:sz w:val="28"/>
          <w:szCs w:val="28"/>
        </w:rPr>
        <w:t xml:space="preserve">　　在袁崇焕担任蓟辽督师一职之后，宁远地区四年之间没有发生过战事。此外，袁崇焕还在抵抗由努尔哈赤率领的清军的进攻，接连取得胜利，一时风光，无人能及。待到努尔哈赤死后，皇太极上位，将战争打法进行改变，袁崇焕无法更好的进行对抗，于是提出议和。</w:t>
      </w:r>
    </w:p>
    <w:p>
      <w:pPr>
        <w:ind w:left="0" w:right="0" w:firstLine="560"/>
        <w:spacing w:before="450" w:after="450" w:line="312" w:lineRule="auto"/>
      </w:pPr>
      <w:r>
        <w:rPr>
          <w:rFonts w:ascii="宋体" w:hAnsi="宋体" w:eastAsia="宋体" w:cs="宋体"/>
          <w:color w:val="000"/>
          <w:sz w:val="28"/>
          <w:szCs w:val="28"/>
        </w:rPr>
        <w:t xml:space="preserve">　　当袁崇焕提出议和之后，朝中一片哗然，而崇祯皇帝早就受到了清军内奸的蛊惑，不在信任袁崇焕。而民间百姓对于袁崇焕议和的提议十分的愤怒。最终，袁崇焕被崇祯皇帝判处死刑，使袁崇焕蒙受千古奇冤。直至乾隆皇帝为之洗刷冤屈，袁崇焕才得以平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2025-01-15T23:05:13+08:00</dcterms:created>
  <dcterms:modified xsi:type="dcterms:W3CDTF">2025-01-15T23:05:13+08:00</dcterms:modified>
</cp:coreProperties>
</file>

<file path=docProps/custom.xml><?xml version="1.0" encoding="utf-8"?>
<Properties xmlns="http://schemas.openxmlformats.org/officeDocument/2006/custom-properties" xmlns:vt="http://schemas.openxmlformats.org/officeDocument/2006/docPropsVTypes"/>
</file>