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著名诗人杜甫是是怎么死的 杜甫陵园在哪里</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杜甫为唐代著名诗人，因其诗歌在中国古典诗坛上影响甚大，遂被世人称为“诗圣”，其主要思想为儒家的仁政为主，有着投奔祖国奉献自我的伟大抱负，但屡被现实打败。他是一个现实主义诗人，为人狂傲不羁，其在世时名气并不是很大，在其身后，名声远播，不仅...</w:t>
      </w:r>
    </w:p>
    <w:p>
      <w:pPr>
        <w:ind w:left="0" w:right="0" w:firstLine="560"/>
        <w:spacing w:before="450" w:after="450" w:line="312" w:lineRule="auto"/>
      </w:pPr>
      <w:r>
        <w:rPr>
          <w:rFonts w:ascii="宋体" w:hAnsi="宋体" w:eastAsia="宋体" w:cs="宋体"/>
          <w:color w:val="000"/>
          <w:sz w:val="28"/>
          <w:szCs w:val="28"/>
        </w:rPr>
        <w:t xml:space="preserve">　　杜甫为唐代著名诗人，因其诗歌在中国古典诗坛上影响甚大，遂被世人称为“诗圣”，其主要思想为儒家的仁政为主，有着投奔祖国奉献自我的伟大抱负，但屡被现实打败。他是一个现实主义诗人，为人狂傲不羁，其在世时名气并不是很大，在其身后，名声远播，不仅对中国文学有深刻影响对日本也同样有深远影响。　</w:t>
      </w:r>
    </w:p>
    <w:p>
      <w:pPr>
        <w:ind w:left="0" w:right="0" w:firstLine="560"/>
        <w:spacing w:before="450" w:after="450" w:line="312" w:lineRule="auto"/>
      </w:pPr>
      <w:r>
        <w:rPr>
          <w:rFonts w:ascii="宋体" w:hAnsi="宋体" w:eastAsia="宋体" w:cs="宋体"/>
          <w:color w:val="000"/>
          <w:sz w:val="28"/>
          <w:szCs w:val="28"/>
        </w:rPr>
        <w:t xml:space="preserve">　　杜甫画像</w:t>
      </w:r>
    </w:p>
    <w:p>
      <w:pPr>
        <w:ind w:left="0" w:right="0" w:firstLine="560"/>
        <w:spacing w:before="450" w:after="450" w:line="312" w:lineRule="auto"/>
      </w:pPr>
      <w:r>
        <w:rPr>
          <w:rFonts w:ascii="宋体" w:hAnsi="宋体" w:eastAsia="宋体" w:cs="宋体"/>
          <w:color w:val="000"/>
          <w:sz w:val="28"/>
          <w:szCs w:val="28"/>
        </w:rPr>
        <w:t xml:space="preserve">　　杜甫出生于公元712年，出生于具有传统文学理论的家庭，杜甫从小便开始学习诗文，十五岁时所作之诗便能得到当地名士的重视。</w:t>
      </w:r>
    </w:p>
    <w:p>
      <w:pPr>
        <w:ind w:left="0" w:right="0" w:firstLine="560"/>
        <w:spacing w:before="450" w:after="450" w:line="312" w:lineRule="auto"/>
      </w:pPr>
      <w:r>
        <w:rPr>
          <w:rFonts w:ascii="宋体" w:hAnsi="宋体" w:eastAsia="宋体" w:cs="宋体"/>
          <w:color w:val="000"/>
          <w:sz w:val="28"/>
          <w:szCs w:val="28"/>
        </w:rPr>
        <w:t xml:space="preserve">　　杜甫在十九岁时便开始数次漫游，先是出游郇瑕，次年便出游吴越，历经数年。在他二十三岁的时候参加了一次进士考试，落选。后便在齐赵一带开始新一轮的长期漫游。</w:t>
      </w:r>
    </w:p>
    <w:p>
      <w:pPr>
        <w:ind w:left="0" w:right="0" w:firstLine="560"/>
        <w:spacing w:before="450" w:after="450" w:line="312" w:lineRule="auto"/>
      </w:pPr>
      <w:r>
        <w:rPr>
          <w:rFonts w:ascii="宋体" w:hAnsi="宋体" w:eastAsia="宋体" w:cs="宋体"/>
          <w:color w:val="000"/>
          <w:sz w:val="28"/>
          <w:szCs w:val="28"/>
        </w:rPr>
        <w:t xml:space="preserve">　　杜甫近三十岁的时候与杨氏成婚，他三十二岁的时候于洛阳与李白相识相交相游，两人产生深厚的友谊。</w:t>
      </w:r>
    </w:p>
    <w:p>
      <w:pPr>
        <w:ind w:left="0" w:right="0" w:firstLine="560"/>
        <w:spacing w:before="450" w:after="450" w:line="312" w:lineRule="auto"/>
      </w:pPr>
      <w:r>
        <w:rPr>
          <w:rFonts w:ascii="宋体" w:hAnsi="宋体" w:eastAsia="宋体" w:cs="宋体"/>
          <w:color w:val="000"/>
          <w:sz w:val="28"/>
          <w:szCs w:val="28"/>
        </w:rPr>
        <w:t xml:space="preserve">　　三十五岁的杜甫志向远大来到长安参与科举，再次落选，从此客居长安十余载，抑郁不得志，过着贫困潦倒的生活。为了生计不断成为贵族门客吟诗作赋献于权贵，只为能得到赏识，未果，后只为右卫率府兵曹参军。</w:t>
      </w:r>
    </w:p>
    <w:p>
      <w:pPr>
        <w:ind w:left="0" w:right="0" w:firstLine="560"/>
        <w:spacing w:before="450" w:after="450" w:line="312" w:lineRule="auto"/>
      </w:pPr>
      <w:r>
        <w:rPr>
          <w:rFonts w:ascii="宋体" w:hAnsi="宋体" w:eastAsia="宋体" w:cs="宋体"/>
          <w:color w:val="000"/>
          <w:sz w:val="28"/>
          <w:szCs w:val="28"/>
        </w:rPr>
        <w:t xml:space="preserve">　　后唐朝衰败，杜甫经历从盛唐至“安史之乱”的时期，为报效祖国曾为叛军困于长安数月，期间写下不少感伤时事的诗文，后曾为左拾遗，但因朝政内乱被离间贬为华州司功参军。杜甫在这期间感伤朝政腐败，无心仕途，遂辞官归隐。</w:t>
      </w:r>
    </w:p>
    <w:p>
      <w:pPr>
        <w:ind w:left="0" w:right="0" w:firstLine="560"/>
        <w:spacing w:before="450" w:after="450" w:line="312" w:lineRule="auto"/>
      </w:pPr>
      <w:r>
        <w:rPr>
          <w:rFonts w:ascii="宋体" w:hAnsi="宋体" w:eastAsia="宋体" w:cs="宋体"/>
          <w:color w:val="000"/>
          <w:sz w:val="28"/>
          <w:szCs w:val="28"/>
        </w:rPr>
        <w:t xml:space="preserve">　　后杜甫带着家人过着流离失所的日子，后得好友严武相助生活开始安定，后期嫉妒被朝廷重召，拒不赴职。于公元770年，五十八岁的杜甫逝世。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杜甫作为我国唐朝时期鼎鼎大名的杰出诗人，名垂千古，与李白并称为“李杜”。如同李白被称为诗仙一样，杜甫也被后世尊称为“诗圣”，那么它的这个名号究竟是如何得来的呢?　　</w:t>
      </w:r>
    </w:p>
    <w:p>
      <w:pPr>
        <w:ind w:left="0" w:right="0" w:firstLine="560"/>
        <w:spacing w:before="450" w:after="450" w:line="312" w:lineRule="auto"/>
      </w:pPr>
      <w:r>
        <w:rPr>
          <w:rFonts w:ascii="宋体" w:hAnsi="宋体" w:eastAsia="宋体" w:cs="宋体"/>
          <w:color w:val="000"/>
          <w:sz w:val="28"/>
          <w:szCs w:val="28"/>
        </w:rPr>
        <w:t xml:space="preserve">　　杜甫 塑像</w:t>
      </w:r>
    </w:p>
    <w:p>
      <w:pPr>
        <w:ind w:left="0" w:right="0" w:firstLine="560"/>
        <w:spacing w:before="450" w:after="450" w:line="312" w:lineRule="auto"/>
      </w:pPr>
      <w:r>
        <w:rPr>
          <w:rFonts w:ascii="宋体" w:hAnsi="宋体" w:eastAsia="宋体" w:cs="宋体"/>
          <w:color w:val="000"/>
          <w:sz w:val="28"/>
          <w:szCs w:val="28"/>
        </w:rPr>
        <w:t xml:space="preserve">　　杜甫“诗圣”这样的誉称不仅仅是因为他文学造诣极高留下了众多流传至今的绝妙诗歌，最重要是他的诗文中有许多作品都流露出了他悲天悯人心怀苍生的思虑与情操。</w:t>
      </w:r>
    </w:p>
    <w:p>
      <w:pPr>
        <w:ind w:left="0" w:right="0" w:firstLine="560"/>
        <w:spacing w:before="450" w:after="450" w:line="312" w:lineRule="auto"/>
      </w:pPr>
      <w:r>
        <w:rPr>
          <w:rFonts w:ascii="宋体" w:hAnsi="宋体" w:eastAsia="宋体" w:cs="宋体"/>
          <w:color w:val="000"/>
          <w:sz w:val="28"/>
          <w:szCs w:val="28"/>
        </w:rPr>
        <w:t xml:space="preserve">　　杜甫是我国文学史中十分伟大的现实主义诗人，他的诗歌风格沉稳朴素，在他的作品中能体现出唐朝由盛转衰的过程以及那个年代的社会风貌，具有鲜明的时代特征以及强烈的政治倾向，社会内涵丰富。而另一个方面，杜甫的诗歌总体上可以用“抑扬顿挫”来涵盖诗风，沉郁表示的是他文章的深沉意蕴，而顿挫则是形容情感的迂回抑扬;他诗文中的语言口吻、音律节奏起伏跌宕，他的文字用词简朴通俗，十分写实，却尽显功底，综上所述，因此杜甫被后人以“诗圣”的誉号来尊称。</w:t>
      </w:r>
    </w:p>
    <w:p>
      <w:pPr>
        <w:ind w:left="0" w:right="0" w:firstLine="560"/>
        <w:spacing w:before="450" w:after="450" w:line="312" w:lineRule="auto"/>
      </w:pPr>
      <w:r>
        <w:rPr>
          <w:rFonts w:ascii="宋体" w:hAnsi="宋体" w:eastAsia="宋体" w:cs="宋体"/>
          <w:color w:val="000"/>
          <w:sz w:val="28"/>
          <w:szCs w:val="28"/>
        </w:rPr>
        <w:t xml:space="preserve">　　杜甫的生平十分坎坷，他出生于富足的士家，但生活并不顺利，晚年清贫且旧病缠身、老无所依。他仕途不顺、怀才不遇却坚决不向权贵低头，尽管早年间他也如同李白那般纵情四海的放荡轻狂，但是中年的他生活无依无靠，徒有一腔爱国热情却没有报国的机会，在国家动荡身陷内忧外患之时，他日日以国家之忧而忧，以百姓之苦为苦，正是他这种心系天下的博大胸怀感动了古往今来的世世代代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﻿杜甫为著名的现实主义诗人，曾一心为官报效国家，但仕途坎坷屡不受用，后期因战乱不断，体会到人间疾苦创作了不少脍炙人口的诗歌。　</w:t>
      </w:r>
    </w:p>
    <w:p>
      <w:pPr>
        <w:ind w:left="0" w:right="0" w:firstLine="560"/>
        <w:spacing w:before="450" w:after="450" w:line="312" w:lineRule="auto"/>
      </w:pPr>
      <w:r>
        <w:rPr>
          <w:rFonts w:ascii="宋体" w:hAnsi="宋体" w:eastAsia="宋体" w:cs="宋体"/>
          <w:color w:val="000"/>
          <w:sz w:val="28"/>
          <w:szCs w:val="28"/>
        </w:rPr>
        <w:t xml:space="preserve">　　杜甫画像</w:t>
      </w:r>
    </w:p>
    <w:p>
      <w:pPr>
        <w:ind w:left="0" w:right="0" w:firstLine="560"/>
        <w:spacing w:before="450" w:after="450" w:line="312" w:lineRule="auto"/>
      </w:pPr>
      <w:r>
        <w:rPr>
          <w:rFonts w:ascii="宋体" w:hAnsi="宋体" w:eastAsia="宋体" w:cs="宋体"/>
          <w:color w:val="000"/>
          <w:sz w:val="28"/>
          <w:szCs w:val="28"/>
        </w:rPr>
        <w:t xml:space="preserve">　　杜甫是中国史上的伟大诗人，在诗坛方面的影响很是深远，他所经历的朝代从盛唐到中唐，不仅丰富了他的人生经历也丰富了他所写诗歌的类型，他这段时间所写诗歌不仅代表着他心境的变化也代表着历史的变化，真实的反应了历史事件。</w:t>
      </w:r>
    </w:p>
    <w:p>
      <w:pPr>
        <w:ind w:left="0" w:right="0" w:firstLine="560"/>
        <w:spacing w:before="450" w:after="450" w:line="312" w:lineRule="auto"/>
      </w:pPr>
      <w:r>
        <w:rPr>
          <w:rFonts w:ascii="宋体" w:hAnsi="宋体" w:eastAsia="宋体" w:cs="宋体"/>
          <w:color w:val="000"/>
          <w:sz w:val="28"/>
          <w:szCs w:val="28"/>
        </w:rPr>
        <w:t xml:space="preserve">　　而这样一位伟大的诗人，关于他的死因却有很多种说法，毕竟年代过去这么久，而资料记载也不多，现在得出的众多死因也均是后人根据资料或者其他进行猜测的，但这同样为我们对杜甫更加了解提供了帮助。</w:t>
      </w:r>
    </w:p>
    <w:p>
      <w:pPr>
        <w:ind w:left="0" w:right="0" w:firstLine="560"/>
        <w:spacing w:before="450" w:after="450" w:line="312" w:lineRule="auto"/>
      </w:pPr>
      <w:r>
        <w:rPr>
          <w:rFonts w:ascii="宋体" w:hAnsi="宋体" w:eastAsia="宋体" w:cs="宋体"/>
          <w:color w:val="000"/>
          <w:sz w:val="28"/>
          <w:szCs w:val="28"/>
        </w:rPr>
        <w:t xml:space="preserve">　　其中一个说法是杜甫是因病逝世的，当时杜甫携带家人回衡州，路经湖南，因贫寒交迫遂落下病根，后乘船沿江而下，在船上经历了两季更替，因此加重疾病，遂卧病在舟。有说法是杜甫幼子在船上夭折，遂杜甫也因此病逝;也有另一种说法杜甫为风疾而逝;更有专家指出杜甫因糖尿病而死，因此诗句“我多长卿病”推断出的。</w:t>
      </w:r>
    </w:p>
    <w:p>
      <w:pPr>
        <w:ind w:left="0" w:right="0" w:firstLine="560"/>
        <w:spacing w:before="450" w:after="450" w:line="312" w:lineRule="auto"/>
      </w:pPr>
      <w:r>
        <w:rPr>
          <w:rFonts w:ascii="宋体" w:hAnsi="宋体" w:eastAsia="宋体" w:cs="宋体"/>
          <w:color w:val="000"/>
          <w:sz w:val="28"/>
          <w:szCs w:val="28"/>
        </w:rPr>
        <w:t xml:space="preserve">　　另外的说法是杜甫在大热天吃了腐肉而逝，曾有文记载杜甫时受洪水之困，数日未进食，后德蹭数牛肉和白酒，故因食而亡。郭沫若先生据此认为是因热天吃了腐肉，食物中毒而亡。</w:t>
      </w:r>
    </w:p>
    <w:p>
      <w:pPr>
        <w:ind w:left="0" w:right="0" w:firstLine="560"/>
        <w:spacing w:before="450" w:after="450" w:line="312" w:lineRule="auto"/>
      </w:pPr>
      <w:r>
        <w:rPr>
          <w:rFonts w:ascii="宋体" w:hAnsi="宋体" w:eastAsia="宋体" w:cs="宋体"/>
          <w:color w:val="000"/>
          <w:sz w:val="28"/>
          <w:szCs w:val="28"/>
        </w:rPr>
        <w:t xml:space="preserve">　　还有一种是认为杜甫为溺亡，这出自唐代李观《杜诗补遗》中的一段话断定的，但归于想象，却没有什么根据。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杜甫陵园位于河南省地区，所在具体位置是巩义市老城区西北方向的邙岭上，其占地面积达两万平方米，陵园得到后人的修建，绿意葱葱，加上多个建筑构成，显得陵园甚是巍伟庄重，成为邙岭上一座独特的建筑。　</w:t>
      </w:r>
    </w:p>
    <w:p>
      <w:pPr>
        <w:ind w:left="0" w:right="0" w:firstLine="560"/>
        <w:spacing w:before="450" w:after="450" w:line="312" w:lineRule="auto"/>
      </w:pPr>
      <w:r>
        <w:rPr>
          <w:rFonts w:ascii="宋体" w:hAnsi="宋体" w:eastAsia="宋体" w:cs="宋体"/>
          <w:color w:val="000"/>
          <w:sz w:val="28"/>
          <w:szCs w:val="28"/>
        </w:rPr>
        <w:t xml:space="preserve">　　杜甫陵园图片</w:t>
      </w:r>
    </w:p>
    <w:p>
      <w:pPr>
        <w:ind w:left="0" w:right="0" w:firstLine="560"/>
        <w:spacing w:before="450" w:after="450" w:line="312" w:lineRule="auto"/>
      </w:pPr>
      <w:r>
        <w:rPr>
          <w:rFonts w:ascii="宋体" w:hAnsi="宋体" w:eastAsia="宋体" w:cs="宋体"/>
          <w:color w:val="000"/>
          <w:sz w:val="28"/>
          <w:szCs w:val="28"/>
        </w:rPr>
        <w:t xml:space="preserve">　　杜甫生前并没有很出名，其诗歌特色为现实主义风格，虽有报国之志，但却一直无法实现，落没时期体会到官场黑暗腐败，战乱时体会到流离失所，百姓家破人亡的痛苦，大大增加他诗歌的底蕴。</w:t>
      </w:r>
    </w:p>
    <w:p>
      <w:pPr>
        <w:ind w:left="0" w:right="0" w:firstLine="560"/>
        <w:spacing w:before="450" w:after="450" w:line="312" w:lineRule="auto"/>
      </w:pPr>
      <w:r>
        <w:rPr>
          <w:rFonts w:ascii="宋体" w:hAnsi="宋体" w:eastAsia="宋体" w:cs="宋体"/>
          <w:color w:val="000"/>
          <w:sz w:val="28"/>
          <w:szCs w:val="28"/>
        </w:rPr>
        <w:t xml:space="preserve">　　杜甫之死至今成为一个难以解答的迷惑，众大家对杜甫的死因得出很多猜测，有称他是病逝的，也有说是溺死、食物中毒而死、撑死的、赐死的，其中说法各异，有根据的也有毫无根据的。但不乱杜甫是怎么逝世的，他在文学上的造诣影响深远，遂其陵园成为省重点保护单位，为后世人世世代代瞻仰。</w:t>
      </w:r>
    </w:p>
    <w:p>
      <w:pPr>
        <w:ind w:left="0" w:right="0" w:firstLine="560"/>
        <w:spacing w:before="450" w:after="450" w:line="312" w:lineRule="auto"/>
      </w:pPr>
      <w:r>
        <w:rPr>
          <w:rFonts w:ascii="宋体" w:hAnsi="宋体" w:eastAsia="宋体" w:cs="宋体"/>
          <w:color w:val="000"/>
          <w:sz w:val="28"/>
          <w:szCs w:val="28"/>
        </w:rPr>
        <w:t xml:space="preserve">　　杜甫与其儿子一同葬在此处，三个墓冢并排排列，墓冢呈漏斗状，高约十米，墓冢周围植满冬青和柏树，且杜甫墓冢前有石碑两座，上面刻上“唐杜少陵先生之墓”、“杜少陵墓”，是为后人拜祭时留下的笔墨。</w:t>
      </w:r>
    </w:p>
    <w:p>
      <w:pPr>
        <w:ind w:left="0" w:right="0" w:firstLine="560"/>
        <w:spacing w:before="450" w:after="450" w:line="312" w:lineRule="auto"/>
      </w:pPr>
      <w:r>
        <w:rPr>
          <w:rFonts w:ascii="宋体" w:hAnsi="宋体" w:eastAsia="宋体" w:cs="宋体"/>
          <w:color w:val="000"/>
          <w:sz w:val="28"/>
          <w:szCs w:val="28"/>
        </w:rPr>
        <w:t xml:space="preserve">　　且说杜甫逝世时，家中贫困无力安葬，便将灵柩置于岳州，后数十年，方由其子孙迁葬至此。</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2025-01-19T14:26:33+08:00</dcterms:created>
  <dcterms:modified xsi:type="dcterms:W3CDTF">2025-01-19T14:26:33+08:00</dcterms:modified>
</cp:coreProperties>
</file>

<file path=docProps/custom.xml><?xml version="1.0" encoding="utf-8"?>
<Properties xmlns="http://schemas.openxmlformats.org/officeDocument/2006/custom-properties" xmlns:vt="http://schemas.openxmlformats.org/officeDocument/2006/docPropsVTypes"/>
</file>