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红衣主教是什么 为什么19岁的切萨勒会称为主教的</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红衣主教是教皇身边的重要教士，是教皇的辅助人员，教皇在枢机主教中产生，并且在行政上也需要枢机主教的辅助。红衣主教一直都是神圣的象征。　　但是在十五世纪末，在历史上有名的波吉亚教皇亚历山大六世登基以后，任命他的私生子切萨勒·波吉亚成为红衣...</w:t>
      </w:r>
    </w:p>
    <w:p>
      <w:pPr>
        <w:ind w:left="0" w:right="0" w:firstLine="560"/>
        <w:spacing w:before="450" w:after="450" w:line="312" w:lineRule="auto"/>
      </w:pPr>
      <w:r>
        <w:rPr>
          <w:rFonts w:ascii="宋体" w:hAnsi="宋体" w:eastAsia="宋体" w:cs="宋体"/>
          <w:color w:val="000"/>
          <w:sz w:val="28"/>
          <w:szCs w:val="28"/>
        </w:rPr>
        <w:t xml:space="preserve">　　红衣主教是教皇身边的重要教士，是教皇的辅助人员，教皇在枢机主教中产生，并且在行政上也需要枢机主教的辅助。红衣主教一直都是神圣的象征。</w:t>
      </w:r>
    </w:p>
    <w:p>
      <w:pPr>
        <w:ind w:left="0" w:right="0" w:firstLine="560"/>
        <w:spacing w:before="450" w:after="450" w:line="312" w:lineRule="auto"/>
      </w:pPr>
      <w:r>
        <w:rPr>
          <w:rFonts w:ascii="宋体" w:hAnsi="宋体" w:eastAsia="宋体" w:cs="宋体"/>
          <w:color w:val="000"/>
          <w:sz w:val="28"/>
          <w:szCs w:val="28"/>
        </w:rPr>
        <w:t xml:space="preserve">　　但是在十五世纪末，在历史上有名的波吉亚教皇亚历山大六世登基以后，任命他的私生子切萨勒·波吉亚成为红衣主教，这个主教可以说是历史上奇特的红衣主教了。</w:t>
      </w:r>
    </w:p>
    <w:p>
      <w:pPr>
        <w:ind w:left="0" w:right="0" w:firstLine="560"/>
        <w:spacing w:before="450" w:after="450" w:line="312" w:lineRule="auto"/>
      </w:pPr>
      <w:r>
        <w:rPr>
          <w:rFonts w:ascii="宋体" w:hAnsi="宋体" w:eastAsia="宋体" w:cs="宋体"/>
          <w:color w:val="000"/>
          <w:sz w:val="28"/>
          <w:szCs w:val="28"/>
        </w:rPr>
        <w:t xml:space="preserve">　　切萨勒是波吉亚教皇的私生子，从小都是跟母亲长大，这个波吉亚孩子从小便热爱宗教，努力研读圣经，年纪轻轻便进入了比萨的神学院就读，在那里取得了一系列的神学成就，在那里认识了好友亚历山大·法内斯(后来推荐他为波吉亚教皇的财务总管)。所以可以说年仅19岁成为了红衣主教的切萨勒并不是完全依靠父亲的关系进入教会，他自己也拥有一定的神学基础。恺撒年纪轻轻就已几乎距象征宗教世界掌权者的教皇之位只有一步之遥，这是当时绝无仅有的事。但是相比起红衣主教，切萨勒更想成为军队的统帅，他始终认为宗教只是一个伴生品，无法给予人们现实的幸福，因此同时他也努力学习军事和外交，以此希望打动父亲任命他为教皇卫队的队长，但是事与愿违，他的父亲还是把这个职位给了他的弟弟胡安。</w:t>
      </w:r>
    </w:p>
    <w:p>
      <w:pPr>
        <w:ind w:left="0" w:right="0" w:firstLine="560"/>
        <w:spacing w:before="450" w:after="450" w:line="312" w:lineRule="auto"/>
      </w:pPr>
      <w:r>
        <w:rPr>
          <w:rFonts w:ascii="宋体" w:hAnsi="宋体" w:eastAsia="宋体" w:cs="宋体"/>
          <w:color w:val="000"/>
          <w:sz w:val="28"/>
          <w:szCs w:val="28"/>
        </w:rPr>
        <w:t xml:space="preserve">　　这样的任命虽然差强人意，但是却没有达到切萨勒的期望，他在红衣主教的位置上任命了三年，还是希望可以在职位上跟弟弟更换，毕竟许多事实表明胡安并不适合掌管教皇卫队，在他的管理之下教皇卫队不断衰落，但是胡安却不想离开这一诱人的职位。两兄弟的斗争矛盾瞬间激化，并且两者在妹妹的婚事起了巨大的争执，两兄弟曾经在公开场合大打出手，不久切萨勒在刺客米凯莱托的帮助下在台伯河边亲手把自己的弟弟杀死并抛尸河里。事后，切萨勒竟然像父亲自首并坦白杀害弟弟的事实，但是接下来的他便以杀人为缘由要求父亲解除他的主教位置，并赋予他教皇卫队队长的地位。也就是说切萨勒为了这一职位竟然亲手把弟弟杀掉，可谓是残酷至极。</w:t>
      </w:r>
    </w:p>
    <w:p>
      <w:pPr>
        <w:ind w:left="0" w:right="0" w:firstLine="560"/>
        <w:spacing w:before="450" w:after="450" w:line="312" w:lineRule="auto"/>
      </w:pPr>
      <w:r>
        <w:rPr>
          <w:rFonts w:ascii="宋体" w:hAnsi="宋体" w:eastAsia="宋体" w:cs="宋体"/>
          <w:color w:val="000"/>
          <w:sz w:val="28"/>
          <w:szCs w:val="28"/>
        </w:rPr>
        <w:t xml:space="preserve">　　但是其实切萨勒的故事才刚刚开始，年仅25岁的他似乎已经经历了许多世事，成为教皇卫队队长后的他便展现出了极大的军事才能，他带领军队攻陷那不勒斯和米兰，并且与长久以来想吞并意大利的法国结盟，合力扩张地盘，然而他的父亲对自己的长子所做的一切感到异常的担心和恐惧，因为他丝毫没有把自己的父亲放在眼里，切萨勒每攻占一个地方就把他标榜成自己的领地，切萨勒甚至带领军队到达了西班牙东海岸。同时他也与意大利的许多家族交好，科隆纳家族，奥尔西尼家族都是切萨勒的座上客，甚至跟几个家族的私生子组成了一个“私生子同盟”，攻占了教皇梦寐以求的弗里城堡。</w:t>
      </w:r>
    </w:p>
    <w:p>
      <w:pPr>
        <w:ind w:left="0" w:right="0" w:firstLine="560"/>
        <w:spacing w:before="450" w:after="450" w:line="312" w:lineRule="auto"/>
      </w:pPr>
      <w:r>
        <w:rPr>
          <w:rFonts w:ascii="宋体" w:hAnsi="宋体" w:eastAsia="宋体" w:cs="宋体"/>
          <w:color w:val="000"/>
          <w:sz w:val="28"/>
          <w:szCs w:val="28"/>
        </w:rPr>
        <w:t xml:space="preserve">　　为人们所传说的还有切萨勒跟妹妹卢克蕾西亚的不伦之恋，早在卢克蕾西亚第一段婚姻里面，由于生活不愉快而跟兄长切萨勒诉苦，切萨勒旋即来到妹妹的丈夫乔瓦尼的领地，在晚餐时将他毒杀，这便引发了波吉亚家族和斯福尔扎家族的决裂。随后卢克蕾西亚经常跟兄长有着“异于兄妹”的关系，在舞会后同房，在宴会上存在亲密行为，都被意大利的贵族看在眼里，他们似乎都不感到羞耻。之后的几次婚姻，切萨勒也不停干预，杀害了比萨公爵和费拉拉公爵等多个贵族，让人们谈切萨勒色变。</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2025-01-17T13:59:40+08:00</dcterms:created>
  <dcterms:modified xsi:type="dcterms:W3CDTF">2025-01-17T13:59:40+08:00</dcterms:modified>
</cp:coreProperties>
</file>

<file path=docProps/custom.xml><?xml version="1.0" encoding="utf-8"?>
<Properties xmlns="http://schemas.openxmlformats.org/officeDocument/2006/custom-properties" xmlns:vt="http://schemas.openxmlformats.org/officeDocument/2006/docPropsVTypes"/>
</file>