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匈奴联盟巅峰时期,是如何被汉武帝击败肢解的?</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匈奴联盟巅峰时期,是如何被汉武帝击败肢解的?下面小编为大家带来详细的文章介绍。　　自战国时代中期以来，秦赵两个嬴姓诸侯国的军事实力不断增强。商鞅变法和赵武灵王改革造就了战国末期四大名将，秦赵各半的局面。　　秦国和赵国是诸夏集团面对游牧部...</w:t>
      </w:r>
    </w:p>
    <w:p>
      <w:pPr>
        <w:ind w:left="0" w:right="0" w:firstLine="560"/>
        <w:spacing w:before="450" w:after="450" w:line="312" w:lineRule="auto"/>
      </w:pPr>
      <w:r>
        <w:rPr>
          <w:rFonts w:ascii="宋体" w:hAnsi="宋体" w:eastAsia="宋体" w:cs="宋体"/>
          <w:color w:val="000"/>
          <w:sz w:val="28"/>
          <w:szCs w:val="28"/>
        </w:rPr>
        <w:t xml:space="preserve">　　匈奴联盟巅峰时期,是如何被汉武帝击败肢解的?下面小编为大家带来详细的文章介绍。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自战国时代中期以来，秦赵两个嬴姓诸侯国的军事实力不断增强。商鞅变法和赵武灵王改革造就了战国末期四大名将，秦赵各半的局面。</w:t>
      </w:r>
    </w:p>
    <w:p>
      <w:pPr>
        <w:ind w:left="0" w:right="0" w:firstLine="560"/>
        <w:spacing w:before="450" w:after="450" w:line="312" w:lineRule="auto"/>
      </w:pPr>
      <w:r>
        <w:rPr>
          <w:rFonts w:ascii="宋体" w:hAnsi="宋体" w:eastAsia="宋体" w:cs="宋体"/>
          <w:color w:val="000"/>
          <w:sz w:val="28"/>
          <w:szCs w:val="28"/>
        </w:rPr>
        <w:t xml:space="preserve">　　秦国和赵国是诸夏集团面对游牧部落的最前沿，随着这两个国家的强大，周围诸如林胡、楼烦、义渠、白狄等部落就开始逐渐被赵、秦吊打。这些诸夏周边的游牧民族，除了远在西北的月氏和箕子朝鲜还要遥远的东胡之外，其余的都跑到了蒙古高原上的戈壁去了。</w:t>
      </w:r>
    </w:p>
    <w:p>
      <w:pPr>
        <w:ind w:left="0" w:right="0" w:firstLine="560"/>
        <w:spacing w:before="450" w:after="450" w:line="312" w:lineRule="auto"/>
      </w:pPr>
      <w:r>
        <w:rPr>
          <w:rFonts w:ascii="宋体" w:hAnsi="宋体" w:eastAsia="宋体" w:cs="宋体"/>
          <w:color w:val="000"/>
          <w:sz w:val="28"/>
          <w:szCs w:val="28"/>
        </w:rPr>
        <w:t xml:space="preserve">　　其实早在商周交际之时，一个叫鬼方的部落就已经被赶到那里去了。总之，就在秦帝国崛起的同时，一个叫匈奴的小部族也开始逐渐统一了高原上的各个部族。不过刚统一不就的匈奴还很虚弱，更为要命的是南边的诸夏也很快就被大秦所统一。</w:t>
      </w:r>
    </w:p>
    <w:p>
      <w:pPr>
        <w:ind w:left="0" w:right="0" w:firstLine="560"/>
        <w:spacing w:before="450" w:after="450" w:line="312" w:lineRule="auto"/>
      </w:pPr>
      <w:r>
        <w:rPr>
          <w:rFonts w:ascii="宋体" w:hAnsi="宋体" w:eastAsia="宋体" w:cs="宋体"/>
          <w:color w:val="000"/>
          <w:sz w:val="28"/>
          <w:szCs w:val="28"/>
        </w:rPr>
        <w:t xml:space="preserve">　　秦朝建立之后传承了秦赵镇北戍边的经验，蒙恬率领的长城兵团更以骑兵战术见长，匈奴诸部再一次被诸夏吊带一顿。然而秦末大乱，长城兵团被项羽剿灭，匈奴终于逮到机会，逐渐向南蚕食秦汉领土。</w:t>
      </w:r>
    </w:p>
    <w:p>
      <w:pPr>
        <w:ind w:left="0" w:right="0" w:firstLine="560"/>
        <w:spacing w:before="450" w:after="450" w:line="312" w:lineRule="auto"/>
      </w:pPr>
      <w:r>
        <w:rPr>
          <w:rFonts w:ascii="宋体" w:hAnsi="宋体" w:eastAsia="宋体" w:cs="宋体"/>
          <w:color w:val="000"/>
          <w:sz w:val="28"/>
          <w:szCs w:val="28"/>
        </w:rPr>
        <w:t xml:space="preserve">　　这时候的匈奴首领是其难得的明君，冒顿。冒顿单于曾被头曼单于交给河西走廊的月氏做人质。当时匈奴还是刚刚成长起来的弱小势力，而月氏却是实力强劲的部落。这也导致冒顿对月氏有着很深的怨恨。不过此时的匈奴还需要面临另外一个方向的挑战。</w:t>
      </w:r>
    </w:p>
    <w:p>
      <w:pPr>
        <w:ind w:left="0" w:right="0" w:firstLine="560"/>
        <w:spacing w:before="450" w:after="450" w:line="312" w:lineRule="auto"/>
      </w:pPr>
      <w:r>
        <w:rPr>
          <w:rFonts w:ascii="宋体" w:hAnsi="宋体" w:eastAsia="宋体" w:cs="宋体"/>
          <w:color w:val="000"/>
          <w:sz w:val="28"/>
          <w:szCs w:val="28"/>
        </w:rPr>
        <w:t xml:space="preserve">　　在现在东北大兴安岭地区，东胡部落联盟存在了很长时间。当然，东胡这个名字本就是华夏对其称呼。总之这群人非常不爽西边刚刚崛起的匈奴联盟，觉得自己的牧场被这群打南边来的贼人所抢走了，所以开始不断的挑衅和压迫匈奴。结果东胡的水平实在不怎么样，冒顿几个计策就将其击垮，并强制拆分到大兴安岭和小兴安岭两个地方。这两个山脉在当年一个叫鲜卑、一个叫乌桓，是不是听起来很耳熟。没错，这就是鲜卑和乌桓两族的由来。</w:t>
      </w:r>
    </w:p>
    <w:p>
      <w:pPr>
        <w:ind w:left="0" w:right="0" w:firstLine="560"/>
        <w:spacing w:before="450" w:after="450" w:line="312" w:lineRule="auto"/>
      </w:pPr>
      <w:r>
        <w:rPr>
          <w:rFonts w:ascii="宋体" w:hAnsi="宋体" w:eastAsia="宋体" w:cs="宋体"/>
          <w:color w:val="000"/>
          <w:sz w:val="28"/>
          <w:szCs w:val="28"/>
        </w:rPr>
        <w:t xml:space="preserve">　　其实在当时的东亚大陆上，不论是诸夏、匈奴还是东胡，都是自云贵北上而来的同一血脉。借用后世欧洲人的划分理论，我们都是黄种人。当然，实际上世界上只有一个人种，以肤色来命名人类的种族是一件十分可笑的事情。不过在当时的东亚确实存在与我们不一样的肤色族群，那就是前面所提到的月氏。</w:t>
      </w:r>
    </w:p>
    <w:p>
      <w:pPr>
        <w:ind w:left="0" w:right="0" w:firstLine="560"/>
        <w:spacing w:before="450" w:after="450" w:line="312" w:lineRule="auto"/>
      </w:pPr>
      <w:r>
        <w:rPr>
          <w:rFonts w:ascii="宋体" w:hAnsi="宋体" w:eastAsia="宋体" w:cs="宋体"/>
          <w:color w:val="000"/>
          <w:sz w:val="28"/>
          <w:szCs w:val="28"/>
        </w:rPr>
        <w:t xml:space="preserve">　　月氏是古印欧人的一支，属于吐火罗人。只是就像诸夏从先羌分化而出一样，月氏也从吐火罗中分出一支来，是为月氏。前面提到过，月氏同秦汉时期的诸夏并未紧邻，因此也没有过纷争，却同匈奴有过仇怨。其实月氏当时最大的敌人并非刚刚崛起的匈奴，而是中亚地区的塞种人部族，乌孙。</w:t>
      </w:r>
    </w:p>
    <w:p>
      <w:pPr>
        <w:ind w:left="0" w:right="0" w:firstLine="560"/>
        <w:spacing w:before="450" w:after="450" w:line="312" w:lineRule="auto"/>
      </w:pPr>
      <w:r>
        <w:rPr>
          <w:rFonts w:ascii="宋体" w:hAnsi="宋体" w:eastAsia="宋体" w:cs="宋体"/>
          <w:color w:val="000"/>
          <w:sz w:val="28"/>
          <w:szCs w:val="28"/>
        </w:rPr>
        <w:t xml:space="preserve">　　乌孙是印欧系另外一支，雅利安人的一个分支。塞种人在古代中国有时候被称为塞族。月氏的强大不仅威胁到匈奴，同样威胁着乌孙的安全。</w:t>
      </w:r>
    </w:p>
    <w:p>
      <w:pPr>
        <w:ind w:left="0" w:right="0" w:firstLine="560"/>
        <w:spacing w:before="450" w:after="450" w:line="312" w:lineRule="auto"/>
      </w:pPr>
      <w:r>
        <w:rPr>
          <w:rFonts w:ascii="宋体" w:hAnsi="宋体" w:eastAsia="宋体" w:cs="宋体"/>
          <w:color w:val="000"/>
          <w:sz w:val="28"/>
          <w:szCs w:val="28"/>
        </w:rPr>
        <w:t xml:space="preserve">　　秦汉之交的亚欧大陆上，以帕米尔高原为界线，以西的疆域刚刚经历过马其顿的亚历山大大帝征服。亚历山大虽然人死地分，但却影响着大部分被征服地区开启了希腊化的进程。乌孙就是希腊化的雅利安塞种人，他们的重骑兵深受希腊和同族波斯的影响。</w:t>
      </w:r>
    </w:p>
    <w:p>
      <w:pPr>
        <w:ind w:left="0" w:right="0" w:firstLine="560"/>
        <w:spacing w:before="450" w:after="450" w:line="312" w:lineRule="auto"/>
      </w:pPr>
      <w:r>
        <w:rPr>
          <w:rFonts w:ascii="宋体" w:hAnsi="宋体" w:eastAsia="宋体" w:cs="宋体"/>
          <w:color w:val="000"/>
          <w:sz w:val="28"/>
          <w:szCs w:val="28"/>
        </w:rPr>
        <w:t xml:space="preserve">　　不过月氏终归技高一筹，在同月氏的争霸中得胜。然而乌孙却并未灭绝，在冒顿单于的帮助下，乌孙匈奴联手夹击月氏。月氏惨败，其王的脑袋被匈奴人做成酒壶却不敢与之争锋。被打怕了的月氏知道在自己的东方有一个连匈奴都不讨好的大秦，于是一路西迁，在融合了部分羌人之后，来到了巴克特里亚地区，后来建立了大月氏政权，并最终南下印度，创立了横跨中亚南亚的贵霜帝国。</w:t>
      </w:r>
    </w:p>
    <w:p>
      <w:pPr>
        <w:ind w:left="0" w:right="0" w:firstLine="560"/>
        <w:spacing w:before="450" w:after="450" w:line="312" w:lineRule="auto"/>
      </w:pPr>
      <w:r>
        <w:rPr>
          <w:rFonts w:ascii="宋体" w:hAnsi="宋体" w:eastAsia="宋体" w:cs="宋体"/>
          <w:color w:val="000"/>
          <w:sz w:val="28"/>
          <w:szCs w:val="28"/>
        </w:rPr>
        <w:t xml:space="preserve">　　就在月氏远遁的时候，中原正在进行楚汉争霸。四年的战争，华夏人口从四千万锐减一半。就这样汉帝国以两千万人口的底蕴慢慢发展。汉朝初年，刘邦白登之围被困后，开始对匈奴实行和亲策略。此后的汉惠帝、吕后继续修养统治。在经历了文景之治漫长的休养生息之后，汉朝国富民强，一扫汉初的萎靡状态。</w:t>
      </w:r>
    </w:p>
    <w:p>
      <w:pPr>
        <w:ind w:left="0" w:right="0" w:firstLine="560"/>
        <w:spacing w:before="450" w:after="450" w:line="312" w:lineRule="auto"/>
      </w:pPr>
      <w:r>
        <w:rPr>
          <w:rFonts w:ascii="宋体" w:hAnsi="宋体" w:eastAsia="宋体" w:cs="宋体"/>
          <w:color w:val="000"/>
          <w:sz w:val="28"/>
          <w:szCs w:val="28"/>
        </w:rPr>
        <w:t xml:space="preserve">　　此后的汉帝国经过一系列的政策，将国内的诸侯国剪除大半。汉景帝后期，晁错推行削藩令，引发实力最强的两个诸侯之一的吴王造反。吴楚七国之乱被汉朝中央和另一个强大诸侯梁王的联合绞杀下，不到三个月就败亡了。到了汉武帝时期，梁国也已经被撤销。武帝刘彻采纳东方朔建言推行推恩令，各地诸侯的力量就更加弱小了。汉朝中央经历一系列的政策，实力越来越强，其经济实力和军事实力全面迸发，反击匈奴也因此被武帝推上日程了。</w:t>
      </w:r>
    </w:p>
    <w:p>
      <w:pPr>
        <w:ind w:left="0" w:right="0" w:firstLine="560"/>
        <w:spacing w:before="450" w:after="450" w:line="312" w:lineRule="auto"/>
      </w:pPr>
      <w:r>
        <w:rPr>
          <w:rFonts w:ascii="宋体" w:hAnsi="宋体" w:eastAsia="宋体" w:cs="宋体"/>
          <w:color w:val="000"/>
          <w:sz w:val="28"/>
          <w:szCs w:val="28"/>
        </w:rPr>
        <w:t xml:space="preserve">　　此时的匈奴首领已经换成了伊稚斜单于，那时不仅草原地区，就连新疆的吐火罗人同样归附匈奴。亚历山大留存下来的大夏国同样与其较好。匈奴的势力达到了顶峰。</w:t>
      </w:r>
    </w:p>
    <w:p>
      <w:pPr>
        <w:ind w:left="0" w:right="0" w:firstLine="560"/>
        <w:spacing w:before="450" w:after="450" w:line="312" w:lineRule="auto"/>
      </w:pPr>
      <w:r>
        <w:rPr>
          <w:rFonts w:ascii="宋体" w:hAnsi="宋体" w:eastAsia="宋体" w:cs="宋体"/>
          <w:color w:val="000"/>
          <w:sz w:val="28"/>
          <w:szCs w:val="28"/>
        </w:rPr>
        <w:t xml:space="preserve">　　汉武帝时期面临的是空前强大的匈奴，于是他最先开刀反而南方的闽越、南越、夜郎和滇国。这其中闽越自春秋时期就汉化颇深，南越乃秦将赵佗所创，滇国是楚国在战国后期建立的对抗秦国的堡垒，唯有夜郎最不成气候且与华夏毫无渊源。</w:t>
      </w:r>
    </w:p>
    <w:p>
      <w:pPr>
        <w:ind w:left="0" w:right="0" w:firstLine="560"/>
        <w:spacing w:before="450" w:after="450" w:line="312" w:lineRule="auto"/>
      </w:pPr>
      <w:r>
        <w:rPr>
          <w:rFonts w:ascii="宋体" w:hAnsi="宋体" w:eastAsia="宋体" w:cs="宋体"/>
          <w:color w:val="000"/>
          <w:sz w:val="28"/>
          <w:szCs w:val="28"/>
        </w:rPr>
        <w:t xml:space="preserve">　　经过一番攻伐，不仅夜郎归附，滇国也归顺了汉朝。而此时，没有后患的汉武帝已经开始着手针对匈奴的反攻了。此时的匈奴以草原本部为核心，两翼分别遥控东胡和吐火罗，对汉朝形成自北向南的巨大压力。而汉朝要想大破战略劣势，就必须将河西走廊和辽西走廊掌握在自己的手中，剪除匈奴的两翼，并对其形成反制。</w:t>
      </w:r>
    </w:p>
    <w:p>
      <w:pPr>
        <w:ind w:left="0" w:right="0" w:firstLine="560"/>
        <w:spacing w:before="450" w:after="450" w:line="312" w:lineRule="auto"/>
      </w:pPr>
      <w:r>
        <w:rPr>
          <w:rFonts w:ascii="宋体" w:hAnsi="宋体" w:eastAsia="宋体" w:cs="宋体"/>
          <w:color w:val="000"/>
          <w:sz w:val="28"/>
          <w:szCs w:val="28"/>
        </w:rPr>
        <w:t xml:space="preserve">　　就这样，汉匈战争爆发。汉武帝通过河东之战收复河套，由卫青包抄陇西后路，清扫匈奴驻扎这里的据点，移民实边，解除了匈奴对长安的威胁。紧接着，霍去病越过陇西，跨过焉支山西进，在匈奴境内大杀四方。同年夏天，霍去病又一次西征，斩获无数，造成匈奴大分裂，浑邪王率四万人降汉，这部分匈奴人被称作南匈奴，终汉一朝，杀北匈奴比汉朝都积极。这两次大战使得匈奴颓势已出，但还不足以大伤元气。公元前121年，汉武帝发动漠北王庭之战，卫青、霍去病一齐出动，匈奴在汉朝弩兵阵法的压制下惨败。同年，霍去病击败东胡，迫使乌桓归附汉朝。至此，匈奴两翼皆归附汉朝，匈奴虽然依旧强大，但在此后面对汉朝的交锋中却始终处于下风。</w:t>
      </w:r>
    </w:p>
    <w:p>
      <w:pPr>
        <w:ind w:left="0" w:right="0" w:firstLine="560"/>
        <w:spacing w:before="450" w:after="450" w:line="312" w:lineRule="auto"/>
      </w:pPr>
      <w:r>
        <w:rPr>
          <w:rFonts w:ascii="宋体" w:hAnsi="宋体" w:eastAsia="宋体" w:cs="宋体"/>
          <w:color w:val="000"/>
          <w:sz w:val="28"/>
          <w:szCs w:val="28"/>
        </w:rPr>
        <w:t xml:space="preserve">　　北地稍安之后，汉武帝携余威征服南越闽越就显得水到渠成。东边由汉朝人卫满刚建立不过三代的卫满朝鲜亦被武帝所灭。汉朝疆域的扩展和人口的增加为日后彻底灭亡匈奴奠定了坚实的基础。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2025-05-25T11:39:34+08:00</dcterms:created>
  <dcterms:modified xsi:type="dcterms:W3CDTF">2025-05-25T11:39:34+08:00</dcterms:modified>
</cp:coreProperties>
</file>

<file path=docProps/custom.xml><?xml version="1.0" encoding="utf-8"?>
<Properties xmlns="http://schemas.openxmlformats.org/officeDocument/2006/custom-properties" xmlns:vt="http://schemas.openxmlformats.org/officeDocument/2006/docPropsVTypes"/>
</file>