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诸葛亮作为蜀汉的丞相 诸葛亮为什么还独爱黄月英</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还不了解：诸葛亮和黄月英的读者，下面小编就为大家带来详细介绍，接着往下看吧~诸葛亮身为丞相贵为武侯，为何独独钟爱黄月英这个“丑老婆”?　　诸葛亮，作为一个杰出的政治家，军事家，用他的谋略帮助刘备建立蜀国，复兴汉业，这样有智慧谋略的一个人...</w:t>
      </w:r>
    </w:p>
    <w:p>
      <w:pPr>
        <w:ind w:left="0" w:right="0" w:firstLine="560"/>
        <w:spacing w:before="450" w:after="450" w:line="312" w:lineRule="auto"/>
      </w:pPr>
      <w:r>
        <w:rPr>
          <w:rFonts w:ascii="宋体" w:hAnsi="宋体" w:eastAsia="宋体" w:cs="宋体"/>
          <w:color w:val="000"/>
          <w:sz w:val="28"/>
          <w:szCs w:val="28"/>
        </w:rPr>
        <w:t xml:space="preserve">　　还不了解：诸葛亮和黄月英的读者，下面小编就为大家带来详细介绍，接着往下看吧~诸葛亮身为丞相贵为武侯，为何独独钟爱黄月英这个“丑老婆”?</w:t>
      </w:r>
    </w:p>
    <w:p>
      <w:pPr>
        <w:ind w:left="0" w:right="0" w:firstLine="560"/>
        <w:spacing w:before="450" w:after="450" w:line="312" w:lineRule="auto"/>
      </w:pPr>
      <w:r>
        <w:rPr>
          <w:rFonts w:ascii="宋体" w:hAnsi="宋体" w:eastAsia="宋体" w:cs="宋体"/>
          <w:color w:val="000"/>
          <w:sz w:val="28"/>
          <w:szCs w:val="28"/>
        </w:rPr>
        <w:t xml:space="preserve">　　诸葛亮，作为一个杰出的政治家，军事家，用他的谋略帮助刘备建立蜀国，复兴汉业，这样有智慧谋略的一个人，却娶了人人喊丑的黄月英，这让人不得不好奇，为何诸葛亮身为丞相贵为武侯，却独独钟爱黄月英这个“丑老婆”?</w:t>
      </w:r>
    </w:p>
    <w:p>
      <w:pPr>
        <w:ind w:left="0" w:right="0" w:firstLine="560"/>
        <w:spacing w:before="450" w:after="450" w:line="312" w:lineRule="auto"/>
      </w:pPr>
      <w:r>
        <w:rPr>
          <w:rFonts w:ascii="宋体" w:hAnsi="宋体" w:eastAsia="宋体" w:cs="宋体"/>
          <w:color w:val="000"/>
          <w:sz w:val="28"/>
          <w:szCs w:val="28"/>
        </w:rPr>
        <w:t xml:space="preserve">　　黄月英的发明能力极强，为诸葛亮的事业提供不少帮助。</w:t>
      </w:r>
    </w:p>
    <w:p>
      <w:pPr>
        <w:ind w:left="0" w:right="0" w:firstLine="560"/>
        <w:spacing w:before="450" w:after="450" w:line="312" w:lineRule="auto"/>
      </w:pPr>
      <w:r>
        <w:rPr>
          <w:rFonts w:ascii="宋体" w:hAnsi="宋体" w:eastAsia="宋体" w:cs="宋体"/>
          <w:color w:val="000"/>
          <w:sz w:val="28"/>
          <w:szCs w:val="28"/>
        </w:rPr>
        <w:t xml:space="preserve">　　历史上，诸葛亮六出祁山，威震中原，发明的“木牛流马”，为解决几十万军队军中的粮草问题发明的新式兵器“连弩”，皆是其老婆黄月英帮助他发明创造的，此外，诸葛亮五月渡沪，深入南中，七擒孟获，为避瘴气而发明的“诸葛行军散”和“卧龙丹”，也是妻子黄月英帮助他发明创造的。</w:t>
      </w:r>
    </w:p>
    <w:p>
      <w:pPr>
        <w:ind w:left="0" w:right="0" w:firstLine="560"/>
        <w:spacing w:before="450" w:after="450" w:line="312" w:lineRule="auto"/>
      </w:pPr>
      <w:r>
        <w:rPr>
          <w:rFonts w:ascii="宋体" w:hAnsi="宋体" w:eastAsia="宋体" w:cs="宋体"/>
          <w:color w:val="000"/>
          <w:sz w:val="28"/>
          <w:szCs w:val="28"/>
        </w:rPr>
        <w:t xml:space="preserve">　　黄月英帮助诸葛亮创造的这几样发明，不仅帮助诸葛亮解决了实际的作战问题，还帮助诸葛亮迅速的提高了他的影响力，我们都了解诸葛亮是一个怎样聪明的人，能够帮助他完成这些如此具有创造性的发明，可见黄月英的发明能力是多么的强，这样一个又有创造力又能在事业上帮助他的女子，诸葛亮怎能不爱呢?所以说，黄月英的发明能力强，是能让诸葛亮对其钟爱的原因之一。</w:t>
      </w:r>
    </w:p>
    <w:p>
      <w:pPr>
        <w:ind w:left="0" w:right="0" w:firstLine="560"/>
        <w:spacing w:before="450" w:after="450" w:line="312" w:lineRule="auto"/>
      </w:pPr>
      <w:r>
        <w:rPr>
          <w:rFonts w:ascii="宋体" w:hAnsi="宋体" w:eastAsia="宋体" w:cs="宋体"/>
          <w:color w:val="000"/>
          <w:sz w:val="28"/>
          <w:szCs w:val="28"/>
        </w:rPr>
        <w:t xml:space="preserve">　　还有一点就是黄月英此人非常的贤良淑德，将家里的内外粗活琐事处理的井井有条。</w:t>
      </w:r>
    </w:p>
    <w:p>
      <w:pPr>
        <w:ind w:left="0" w:right="0" w:firstLine="560"/>
        <w:spacing w:before="450" w:after="450" w:line="312" w:lineRule="auto"/>
      </w:pPr>
      <w:r>
        <w:rPr>
          <w:rFonts w:ascii="宋体" w:hAnsi="宋体" w:eastAsia="宋体" w:cs="宋体"/>
          <w:color w:val="000"/>
          <w:sz w:val="28"/>
          <w:szCs w:val="28"/>
        </w:rPr>
        <w:t xml:space="preserve">　　黄月英在诸葛亮出山辅佐刘备后，留守隆中，养育管教两人的幼儿诸葛瞻，生活中亲捣杵臼，兼顾农桑，将内外粗活与琐事都处理的井井有条，并带领家人在茅宅前后植桑，倡导蚕丝生产。</w:t>
      </w:r>
    </w:p>
    <w:p>
      <w:pPr>
        <w:ind w:left="0" w:right="0" w:firstLine="560"/>
        <w:spacing w:before="450" w:after="450" w:line="312" w:lineRule="auto"/>
      </w:pPr>
      <w:r>
        <w:rPr>
          <w:rFonts w:ascii="宋体" w:hAnsi="宋体" w:eastAsia="宋体" w:cs="宋体"/>
          <w:color w:val="000"/>
          <w:sz w:val="28"/>
          <w:szCs w:val="28"/>
        </w:rPr>
        <w:t xml:space="preserve">　　黄月英将家内料理的井井有条，让诸葛亮在外行军带兵时不需要分出心思担心家里的事，可以没有后顾之忧得在外忙碌自己的事业，变相的为诸葛亮的事业提供了强有力的支持，假设黄月英不是如此，而是将家里的事弄得一团糟，相信诸葛亮也不能如此安心的辅佐刘备了。所以说，黄月英如此贤良淑德，让诸葛亮能够没有后顾之忧得带兵打仗，也是能让诸葛亮对其钟爱的原因之一。</w:t>
      </w:r>
    </w:p>
    <w:p>
      <w:pPr>
        <w:ind w:left="0" w:right="0" w:firstLine="560"/>
        <w:spacing w:before="450" w:after="450" w:line="312" w:lineRule="auto"/>
      </w:pPr>
      <w:r>
        <w:rPr>
          <w:rFonts w:ascii="宋体" w:hAnsi="宋体" w:eastAsia="宋体" w:cs="宋体"/>
          <w:color w:val="000"/>
          <w:sz w:val="28"/>
          <w:szCs w:val="28"/>
        </w:rPr>
        <w:t xml:space="preserve">　　除了以上两点，黄月英的待人处事也是无可挑剔，朋友邻里之间的关系都妥善处之。</w:t>
      </w:r>
    </w:p>
    <w:p>
      <w:pPr>
        <w:ind w:left="0" w:right="0" w:firstLine="560"/>
        <w:spacing w:before="450" w:after="450" w:line="312" w:lineRule="auto"/>
      </w:pPr>
      <w:r>
        <w:rPr>
          <w:rFonts w:ascii="宋体" w:hAnsi="宋体" w:eastAsia="宋体" w:cs="宋体"/>
          <w:color w:val="000"/>
          <w:sz w:val="28"/>
          <w:szCs w:val="28"/>
        </w:rPr>
        <w:t xml:space="preserve">　　在日常生活中，黄月英不仅将诸葛亮照顾的无微不至，对博陵崔州平、汝南孟公威、颍川石广元以及徐元直等诸葛亮的朋友们，也是耐心接待，在他们多次前往隆中拜访诸葛亮时，都深感宾至如归。在处理邻里之间的关系时，也是进退有度，大方得体，久而久之，不论是远亲还是近邻，都对黄元英这个“丑老婆”逐渐改观，从卑视漠视变为重视。</w:t>
      </w:r>
    </w:p>
    <w:p>
      <w:pPr>
        <w:ind w:left="0" w:right="0" w:firstLine="560"/>
        <w:spacing w:before="450" w:after="450" w:line="312" w:lineRule="auto"/>
      </w:pPr>
      <w:r>
        <w:rPr>
          <w:rFonts w:ascii="宋体" w:hAnsi="宋体" w:eastAsia="宋体" w:cs="宋体"/>
          <w:color w:val="000"/>
          <w:sz w:val="28"/>
          <w:szCs w:val="28"/>
        </w:rPr>
        <w:t xml:space="preserve">　　诸葛亮在外奔波回家后，能得到黄月英无微不至的照顾，可谓是很好的为他消除了舟车劳累的疲惫，而朋友们在前来拜访的时候，黄月英的细心接待也为大家提供了一个舒适放松可以尽情交流的环境，一个井井有条的家，间接的为诸葛亮在朋友们心中加了分，而良好的邻里关系也是如此。所以说，黄月英无可挑剔的待人处事，让诸葛亮在生活中无需为琐事烦心，也是能让诸葛亮对其钟爱的原因之一。</w:t>
      </w:r>
    </w:p>
    <w:p>
      <w:pPr>
        <w:ind w:left="0" w:right="0" w:firstLine="560"/>
        <w:spacing w:before="450" w:after="450" w:line="312" w:lineRule="auto"/>
      </w:pPr>
      <w:r>
        <w:rPr>
          <w:rFonts w:ascii="宋体" w:hAnsi="宋体" w:eastAsia="宋体" w:cs="宋体"/>
          <w:color w:val="000"/>
          <w:sz w:val="28"/>
          <w:szCs w:val="28"/>
        </w:rPr>
        <w:t xml:space="preserve">　　不得不说，诸葛亮独独钟爱黄月英这个“丑老婆”不是没有原因的，实在是因为黄月英这个人太过德才兼备，为诸葛亮的成功增添了很多助力，让诸葛亮“不得不爱”。</w:t>
      </w:r>
    </w:p>
    <w:p>
      <w:pPr>
        <w:ind w:left="0" w:right="0" w:firstLine="560"/>
        <w:spacing w:before="450" w:after="450" w:line="312" w:lineRule="auto"/>
      </w:pPr>
      <w:r>
        <w:rPr>
          <w:rFonts w:ascii="宋体" w:hAnsi="宋体" w:eastAsia="宋体" w:cs="宋体"/>
          <w:color w:val="000"/>
          <w:sz w:val="28"/>
          <w:szCs w:val="28"/>
        </w:rPr>
        <w:t xml:space="preserve">　　这也告诉我们，容貌虽然使我们见到一个人最先注意到的东西，但它并不能成为评价一个人的标准。黄月英虽然常被人说样貌丑陋，可她能力出众，才识渊博，为诸葛亮的事业增添了很多或直接或间接的助力，让诸葛亮忙于事业时没有后顾之忧，回归家庭时无需烦恼琐碎之事，可谓是诸葛亮完美的贤内助，致使在后人歌颂赞赏深谋远虑的诸葛亮时，亦不会忘了与他荣辱相关、休戚与共的“丑老婆”黄月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2025-01-16T12:59:07+08:00</dcterms:created>
  <dcterms:modified xsi:type="dcterms:W3CDTF">2025-01-16T12:59:07+08:00</dcterms:modified>
</cp:coreProperties>
</file>

<file path=docProps/custom.xml><?xml version="1.0" encoding="utf-8"?>
<Properties xmlns="http://schemas.openxmlformats.org/officeDocument/2006/custom-properties" xmlns:vt="http://schemas.openxmlformats.org/officeDocument/2006/docPropsVTypes"/>
</file>