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历史上唯一一个护身符多达5240个的公主是谁？</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历史上唯一一个护身符多达5240个的公主是谁?她就是乾隆皇帝和自己的第一位皇后富察氏的女儿固伦和敬公主，深受乾隆的喜爱，下面小编就为大家带来详细的介绍，一起来看看吧!　　首先我们来了解一下乾隆皇帝与富察皇后的爱情史。富察氏的家庭是镶黄旗...</w:t>
      </w:r>
    </w:p>
    <w:p>
      <w:pPr>
        <w:ind w:left="0" w:right="0" w:firstLine="560"/>
        <w:spacing w:before="450" w:after="450" w:line="312" w:lineRule="auto"/>
      </w:pPr>
      <w:r>
        <w:rPr>
          <w:rFonts w:ascii="宋体" w:hAnsi="宋体" w:eastAsia="宋体" w:cs="宋体"/>
          <w:color w:val="000"/>
          <w:sz w:val="28"/>
          <w:szCs w:val="28"/>
        </w:rPr>
        <w:t xml:space="preserve">　　历史上唯一一个护身符多达5240个的公主是谁?她就是乾隆皇帝和自己的第一位皇后富察氏的女儿固伦和敬公主，深受乾隆的喜爱，下面小编就为大家带来详细的介绍，一起来看看吧!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首先我们来了解一下乾隆皇帝与富察皇后的爱情史。富察氏的家庭是镶黄旗，这是满清的上三旗，所以家庭成分很高贵。她的爷爷在康熙年间做的是户部尚书，就是财政部部长，可见其官位之高，因此，富察氏称得上是一个官二代加富二代的家庭，那么她的容貌是否美丽，又是否有才学呢?</w:t>
      </w:r>
    </w:p>
    <w:p>
      <w:pPr>
        <w:ind w:left="0" w:right="0" w:firstLine="560"/>
        <w:spacing w:before="450" w:after="450" w:line="312" w:lineRule="auto"/>
      </w:pPr>
      <w:r>
        <w:rPr>
          <w:rFonts w:ascii="宋体" w:hAnsi="宋体" w:eastAsia="宋体" w:cs="宋体"/>
          <w:color w:val="000"/>
          <w:sz w:val="28"/>
          <w:szCs w:val="28"/>
        </w:rPr>
        <w:t xml:space="preserve">　　这就要提到雍正皇帝了，同样是康熙年间，当时富察氏刚刚九岁，有一天她正在家里练习书法，当时雍亲王胤禛奉旨来富察府里办事，一进门就看到一个清秀的女孩正在练字，而她抄写的正是一本佛经，雍亲王本来就笃信佛教，因此这个女孩清秀的容貌和漂亮的字体都给他留下了深刻的印象，后来他做了皇帝，亲自主持，让富察氏嫁给了自己的皇子弘历。</w:t>
      </w:r>
    </w:p>
    <w:p>
      <w:pPr>
        <w:ind w:left="0" w:right="0" w:firstLine="560"/>
        <w:spacing w:before="450" w:after="450" w:line="312" w:lineRule="auto"/>
      </w:pPr>
      <w:r>
        <w:rPr>
          <w:rFonts w:ascii="宋体" w:hAnsi="宋体" w:eastAsia="宋体" w:cs="宋体"/>
          <w:color w:val="000"/>
          <w:sz w:val="28"/>
          <w:szCs w:val="28"/>
        </w:rPr>
        <w:t xml:space="preserve">　　这一年是雍正五年，富察氏也成了弘历的嫡福晋，她也没让众人失望，婚后两人相敬如宾，富察氏贤良淑德的品格赢得了大家的一致赞扬。后来雍正十一年乾隆继位，到了第二年，乾隆就正式册封富察氏为皇后，她也从富察福晋熬到了富察皇后。</w:t>
      </w:r>
    </w:p>
    <w:p>
      <w:pPr>
        <w:ind w:left="0" w:right="0" w:firstLine="560"/>
        <w:spacing w:before="450" w:after="450" w:line="312" w:lineRule="auto"/>
      </w:pPr>
      <w:r>
        <w:rPr>
          <w:rFonts w:ascii="宋体" w:hAnsi="宋体" w:eastAsia="宋体" w:cs="宋体"/>
          <w:color w:val="000"/>
          <w:sz w:val="28"/>
          <w:szCs w:val="28"/>
        </w:rPr>
        <w:t xml:space="preserve">　　历史上的富察皇后把乾隆年间的后宫治理地井然有序，当时她担心出现妃嫔们争风吃醋的局面。就以身作则和大家以姐妹来相称，而且为了断绝心术不正的妃子有不法之心，她建议乾隆将一个姓魏的宫女破格提拔为魏贵人，以此让那些人断了念想。乾隆对富察皇后的信任也与日俱增，可是命运偏偏不眷顾这一对神仙眷侣。</w:t>
      </w:r>
    </w:p>
    <w:p>
      <w:pPr>
        <w:ind w:left="0" w:right="0" w:firstLine="560"/>
        <w:spacing w:before="450" w:after="450" w:line="312" w:lineRule="auto"/>
      </w:pPr>
      <w:r>
        <w:rPr>
          <w:rFonts w:ascii="宋体" w:hAnsi="宋体" w:eastAsia="宋体" w:cs="宋体"/>
          <w:color w:val="000"/>
          <w:sz w:val="28"/>
          <w:szCs w:val="28"/>
        </w:rPr>
        <w:t xml:space="preserve">　　虽然可以过着锦衣玉食的生活，可是富察皇后深知节俭才是为人之本，因此她也经常提醒九五至尊的乾隆。满清在入关前经常用一些动物尾巴上的毛来做成口袋戴在身上，入关后这种习惯渐渐没有了。富察皇后知道这个习俗，于是自己用一些动物尾巴的毛做成了一个香囊献给乾隆，来提示他不要忘记祖辈的艰辛。</w:t>
      </w:r>
    </w:p>
    <w:p>
      <w:pPr>
        <w:ind w:left="0" w:right="0" w:firstLine="560"/>
        <w:spacing w:before="450" w:after="450" w:line="312" w:lineRule="auto"/>
      </w:pPr>
      <w:r>
        <w:rPr>
          <w:rFonts w:ascii="宋体" w:hAnsi="宋体" w:eastAsia="宋体" w:cs="宋体"/>
          <w:color w:val="000"/>
          <w:sz w:val="28"/>
          <w:szCs w:val="28"/>
        </w:rPr>
        <w:t xml:space="preserve">　　乾隆也因此大受感动，两人的感情越来越深厚。可是夫妻伉俪也抵不过天命，乾隆三年，他们的第一个儿子就因病去世，乾隆皇帝为此悲痛到五天没有上朝。到了乾隆十一年，富察皇后又诞下一名皇子，可是还不到一岁，这个皇子也夭折了。接连而来的两次打击让富察皇后终于支撑不住，从此便病倒了。到了乾隆十三年，富察皇后病情愈发严重，乾隆皇帝决定去泰山为她祈福。</w:t>
      </w:r>
    </w:p>
    <w:p>
      <w:pPr>
        <w:ind w:left="0" w:right="0" w:firstLine="560"/>
        <w:spacing w:before="450" w:after="450" w:line="312" w:lineRule="auto"/>
      </w:pPr>
      <w:r>
        <w:rPr>
          <w:rFonts w:ascii="宋体" w:hAnsi="宋体" w:eastAsia="宋体" w:cs="宋体"/>
          <w:color w:val="000"/>
          <w:sz w:val="28"/>
          <w:szCs w:val="28"/>
        </w:rPr>
        <w:t xml:space="preserve">　　富察皇后听说后，坚持要跟随皇帝同去，纵使大家极力反对，可富察皇后主意已定，于是百般无奈之下，乾隆便带着富察皇后出发了。结果在一行人行船时，富察皇后突然发病，众人束手无策，就这样，富察皇后永远地离开了乾隆。她死后，乾隆整整七天没法上朝，并且在极度悲痛中写下了《述悲赋》。</w:t>
      </w:r>
    </w:p>
    <w:p>
      <w:pPr>
        <w:ind w:left="0" w:right="0" w:firstLine="560"/>
        <w:spacing w:before="450" w:after="450" w:line="312" w:lineRule="auto"/>
      </w:pPr>
      <w:r>
        <w:rPr>
          <w:rFonts w:ascii="宋体" w:hAnsi="宋体" w:eastAsia="宋体" w:cs="宋体"/>
          <w:color w:val="000"/>
          <w:sz w:val="28"/>
          <w:szCs w:val="28"/>
        </w:rPr>
        <w:t xml:space="preserve">　　不过还好她曾生下过一名女孩，在富察皇后去世之后，乾隆将两人唯一的骨肉封为了固伦和敬公主，并且百般疼爱。当时公主虽然年幼，可是乾隆已经在物色自己的驸马了，选来选去，他看上了科尔沁辅国公色布腾巴勒珠尔。</w:t>
      </w:r>
    </w:p>
    <w:p>
      <w:pPr>
        <w:ind w:left="0" w:right="0" w:firstLine="560"/>
        <w:spacing w:before="450" w:after="450" w:line="312" w:lineRule="auto"/>
      </w:pPr>
      <w:r>
        <w:rPr>
          <w:rFonts w:ascii="宋体" w:hAnsi="宋体" w:eastAsia="宋体" w:cs="宋体"/>
          <w:color w:val="000"/>
          <w:sz w:val="28"/>
          <w:szCs w:val="28"/>
        </w:rPr>
        <w:t xml:space="preserve">　　自然驸马当时还是个小孩儿，乾隆为了让他能配得上自己的公主，在驸马九岁的时候就把他召进宫中，让他和皇子们一起学习和生活。到了公主出嫁的时候，乾隆亲自挑选了嫁妆，这次婚礼十分盛大，北京城的人山人海，沿途全是来观看的老百姓，大家纷纷赞叹皇室婚礼的豪华和盛大，这样热闹的场面一直持续了有十天时间。</w:t>
      </w:r>
    </w:p>
    <w:p>
      <w:pPr>
        <w:ind w:left="0" w:right="0" w:firstLine="560"/>
        <w:spacing w:before="450" w:after="450" w:line="312" w:lineRule="auto"/>
      </w:pPr>
      <w:r>
        <w:rPr>
          <w:rFonts w:ascii="宋体" w:hAnsi="宋体" w:eastAsia="宋体" w:cs="宋体"/>
          <w:color w:val="000"/>
          <w:sz w:val="28"/>
          <w:szCs w:val="28"/>
        </w:rPr>
        <w:t xml:space="preserve">　　这位驸马是蒙古人，乾隆当然不愿意让自己最疼爱的公主离开自己，所以便给这对新婚夫妇赐了一座山庄，并且还给他们配了一位山庄总管，此人名叫杨德义，而杨德义最大的本事就是宝物鉴定。其实这是乾隆刻意安排的，因为他担心公主的身体会和富察皇后一样，所以希望用一些能通灵的宝物来庇佑她。</w:t>
      </w:r>
    </w:p>
    <w:p>
      <w:pPr>
        <w:ind w:left="0" w:right="0" w:firstLine="560"/>
        <w:spacing w:before="450" w:after="450" w:line="312" w:lineRule="auto"/>
      </w:pPr>
      <w:r>
        <w:rPr>
          <w:rFonts w:ascii="宋体" w:hAnsi="宋体" w:eastAsia="宋体" w:cs="宋体"/>
          <w:color w:val="000"/>
          <w:sz w:val="28"/>
          <w:szCs w:val="28"/>
        </w:rPr>
        <w:t xml:space="preserve">　　因此他每次要给公主御赐一些宝物时都要让杨德义做一番鉴定，确定了该宝物的真实性之后，才会把它赐给公主。而据统计，乾隆一生赐给公主的护身符就多达5240个。终于公主也生下了一名儿子，乾隆皇帝作为外公十分高兴。他亲自给孩子起了名字，名字是蒙古文，汉语的意思是健康长寿有福气。</w:t>
      </w:r>
    </w:p>
    <w:p>
      <w:pPr>
        <w:ind w:left="0" w:right="0" w:firstLine="560"/>
        <w:spacing w:before="450" w:after="450" w:line="312" w:lineRule="auto"/>
      </w:pPr>
      <w:r>
        <w:rPr>
          <w:rFonts w:ascii="宋体" w:hAnsi="宋体" w:eastAsia="宋体" w:cs="宋体"/>
          <w:color w:val="000"/>
          <w:sz w:val="28"/>
          <w:szCs w:val="28"/>
        </w:rPr>
        <w:t xml:space="preserve">　　可见乾隆对于固伦和敬公主的美好祝愿。驸马和公主的感情也十分深厚，不过后来驸马在作战时为国捐躯，乾隆为了不让女儿孤单，又把公主接到了皇宫居住。由此看来，乾隆皇帝真是将公主“圈养”了半生，不过这是一种幸福的“圈养”。</w:t>
      </w:r>
    </w:p>
    <w:p>
      <w:pPr>
        <w:ind w:left="0" w:right="0" w:firstLine="560"/>
        <w:spacing w:before="450" w:after="450" w:line="312" w:lineRule="auto"/>
      </w:pPr>
      <w:r>
        <w:rPr>
          <w:rFonts w:ascii="宋体" w:hAnsi="宋体" w:eastAsia="宋体" w:cs="宋体"/>
          <w:color w:val="000"/>
          <w:sz w:val="28"/>
          <w:szCs w:val="28"/>
        </w:rPr>
        <w:t xml:space="preserve">　　当时皇宫中盛传固伦和敬公主是因为和富察皇后长相很相似而受到如此宠幸，这大概是真的。因为别说乾隆年间，就整个清朝的历史上都很少有这样被皇帝宠爱的公主，乾隆皇帝和富察皇后的爱情是真的，随着皇后去世，乾隆照顾好两人唯一的骨肉，也正是对死者最大的告慰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2025-01-16T05:56:44+08:00</dcterms:created>
  <dcterms:modified xsi:type="dcterms:W3CDTF">2025-01-16T05:56:44+08:00</dcterms:modified>
</cp:coreProperties>
</file>

<file path=docProps/custom.xml><?xml version="1.0" encoding="utf-8"?>
<Properties xmlns="http://schemas.openxmlformats.org/officeDocument/2006/custom-properties" xmlns:vt="http://schemas.openxmlformats.org/officeDocument/2006/docPropsVTypes"/>
</file>