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秦始皇当初浇铸十二金人 最后到底去了什么地方</w:t>
      </w:r>
      <w:bookmarkEnd w:id="1"/>
    </w:p>
    <w:p>
      <w:pPr>
        <w:jc w:val="center"/>
        <w:spacing w:before="0" w:after="450"/>
      </w:pPr>
      <w:r>
        <w:rPr>
          <w:rFonts w:ascii="Arial" w:hAnsi="Arial" w:eastAsia="Arial" w:cs="Arial"/>
          <w:color w:val="999999"/>
          <w:sz w:val="20"/>
          <w:szCs w:val="20"/>
        </w:rPr>
        <w:t xml:space="preserve">来源：网络  作者：情深意重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对秦始皇和十二金人很感兴趣的小伙伴们，小编带来详细的文章供大家参考。秦始皇一统天下，曾浇铸十二金人，这些金人又去了何方?　　导语：秦始皇当年扫平六国建立了秦朝，不过当时的秦朝虽然强大，但是六国贵族势力依旧存在，所以政权并不稳固。当时秦始...</w:t>
      </w:r>
    </w:p>
    <w:p>
      <w:pPr>
        <w:ind w:left="0" w:right="0" w:firstLine="560"/>
        <w:spacing w:before="450" w:after="450" w:line="312" w:lineRule="auto"/>
      </w:pPr>
      <w:r>
        <w:rPr>
          <w:rFonts w:ascii="宋体" w:hAnsi="宋体" w:eastAsia="宋体" w:cs="宋体"/>
          <w:color w:val="000"/>
          <w:sz w:val="28"/>
          <w:szCs w:val="28"/>
        </w:rPr>
        <w:t xml:space="preserve">　　对秦始皇和十二金人很感兴趣的小伙伴们，小编带来详细的文章供大家参考。秦始皇一统天下，曾浇铸十二金人，这些金人又去了何方?</w:t>
      </w:r>
    </w:p>
    <w:p>
      <w:pPr>
        <w:ind w:left="0" w:right="0" w:firstLine="560"/>
        <w:spacing w:before="450" w:after="450" w:line="312" w:lineRule="auto"/>
      </w:pPr>
      <w:r>
        <w:rPr>
          <w:rFonts w:ascii="宋体" w:hAnsi="宋体" w:eastAsia="宋体" w:cs="宋体"/>
          <w:color w:val="000"/>
          <w:sz w:val="28"/>
          <w:szCs w:val="28"/>
        </w:rPr>
        <w:t xml:space="preserve">　　导语：秦始皇当年扫平六国建立了秦朝，不过当时的秦朝虽然强大，但是六国贵族势力依旧存在，所以政权并不稳固。当时秦始皇也想了很多方式来巩固自己的统治，而浇铸十二金人就是其中之一，那么当时他为什么要浇铸金人，这些金人最后又到了哪里呢?</w:t>
      </w:r>
    </w:p>
    <w:p>
      <w:pPr>
        <w:ind w:left="0" w:right="0" w:firstLine="560"/>
        <w:spacing w:before="450" w:after="450" w:line="312" w:lineRule="auto"/>
      </w:pPr>
      <w:r>
        <w:rPr>
          <w:rFonts w:ascii="宋体" w:hAnsi="宋体" w:eastAsia="宋体" w:cs="宋体"/>
          <w:color w:val="000"/>
          <w:sz w:val="28"/>
          <w:szCs w:val="28"/>
        </w:rPr>
        <w:t xml:space="preserve">　　秦国一统六国之后，秦朝实力空前强大，而在当时秦始皇也动用全国之力做了很多大手笔的事情。在这些大手笔中有我们熟悉的长城、秦直道、阿房宫，除了这些之外，当时还有一项大工程就是秦国浇铸了十二金人。虽然现在我们看不到这些金人，但是在很多史籍上都有对这些金人的记载，可见它们确实存在过。那么秦始皇为什么要浇铸这些金人，后来它们又到了哪里呢，下面我们就来看一下吧。</w:t>
      </w:r>
    </w:p>
    <w:p>
      <w:pPr>
        <w:ind w:left="0" w:right="0" w:firstLine="560"/>
        <w:spacing w:before="450" w:after="450" w:line="312" w:lineRule="auto"/>
      </w:pPr>
      <w:r>
        <w:rPr>
          <w:rFonts w:ascii="宋体" w:hAnsi="宋体" w:eastAsia="宋体" w:cs="宋体"/>
          <w:color w:val="000"/>
          <w:sz w:val="28"/>
          <w:szCs w:val="28"/>
        </w:rPr>
        <w:t xml:space="preserve">　　在史书中，这些金人的大小不同，不过最小的也有三丈高，而且这些金人大多都是坐像，所以它们本身的高度应该有五丈。关于它们的重量，不同史书上的记载存在一定的差异，而研究人员在整理和分析了所有相关的记载之后，得出了其大致的重量在30-87吨之间。考虑到当时秦朝的生产能力，浇铸这样大的金人真的有可能和史书上一样是收缴了所有百姓手中的农具和兵器。那么他为什么要大费周章地制作这些金人呢，相传当初他在梦中碰到了一位道士，对方告诉他想要天下安定就要浇铸金人。考虑到秦始皇一直以来对于求仙问道都十分的热衷，所以这种说法倒也不是没有可能，但事实上他这么做还有另一个目的，就是防止六国复辟。</w:t>
      </w:r>
    </w:p>
    <w:p>
      <w:pPr>
        <w:ind w:left="0" w:right="0" w:firstLine="560"/>
        <w:spacing w:before="450" w:after="450" w:line="312" w:lineRule="auto"/>
      </w:pPr>
      <w:r>
        <w:rPr>
          <w:rFonts w:ascii="宋体" w:hAnsi="宋体" w:eastAsia="宋体" w:cs="宋体"/>
          <w:color w:val="000"/>
          <w:sz w:val="28"/>
          <w:szCs w:val="28"/>
        </w:rPr>
        <w:t xml:space="preserve">　　六国灭亡之后，六国的贵族依旧在暗中活跃，他们都有着复国的想法，因此也在暗中联合各国的遗民。但是在当时的高压统治之下，这些活动只能在暗中进行，而且难以形成什么规模，对于秦朝也并不能造成什么威胁。不过秦始皇了解，如果不能彻底解决这个问题，那么对于秦国来说这也会成为巨大的隐患，很可能导致秦朝的覆灭。但是当时想要让六国的贵族放弃复国的念头是很困难的，同时想让百姓都接受秦朝的统治也需要时间。因此想要在短时间里解决这个问题是很不现实的，但是尽管不能打消他们叛乱的念头，却可以让他们没有叛乱的条件。</w:t>
      </w:r>
    </w:p>
    <w:p>
      <w:pPr>
        <w:ind w:left="0" w:right="0" w:firstLine="560"/>
        <w:spacing w:before="450" w:after="450" w:line="312" w:lineRule="auto"/>
      </w:pPr>
      <w:r>
        <w:rPr>
          <w:rFonts w:ascii="宋体" w:hAnsi="宋体" w:eastAsia="宋体" w:cs="宋体"/>
          <w:color w:val="000"/>
          <w:sz w:val="28"/>
          <w:szCs w:val="28"/>
        </w:rPr>
        <w:t xml:space="preserve">　　在战国时期，因为连年的征战，所以很多百姓的家中也会备有武器，所以只要集合一些百姓，那么他们就有很强的战斗力。这对于统治者来说无疑是一个巨大的威胁，所以最好的方式就是没收他们手中的武器以及有一定杀伤力的农具。不过收缴这些十分的方便，可是存放又成了大问题，而制作金人就可以很好地解决这个问题，同时控制了全国铜的流通，可谓一举两得。不过当时秦国制作的这些金人虽然十分壮观，但是它们却消失在了历史的长河之中，因此它们的下落也是很多人感兴趣的话题。</w:t>
      </w:r>
    </w:p>
    <w:p>
      <w:pPr>
        <w:ind w:left="0" w:right="0" w:firstLine="560"/>
        <w:spacing w:before="450" w:after="450" w:line="312" w:lineRule="auto"/>
      </w:pPr>
      <w:r>
        <w:rPr>
          <w:rFonts w:ascii="宋体" w:hAnsi="宋体" w:eastAsia="宋体" w:cs="宋体"/>
          <w:color w:val="000"/>
          <w:sz w:val="28"/>
          <w:szCs w:val="28"/>
        </w:rPr>
        <w:t xml:space="preserve">　　根据史籍上的记载，这些金人当时都被放在了阿房宫之前，所以很多人也觉得它们都被项羽付之一炬了。不过这种说法应该是不准确的，因为在《三国志》等史书上还有它们的记载，上面写董卓熔炼了它们并铸成了铜钱。由此可见在这个时候它们还是依然存在的，起初它们都在长安，董卓迁都的时候因为搬运不便才将其熔炼。不过董卓只熔炼了其中的十个，剩下的两个依旧被留在了长安，之后曹叡想要将他们运到洛阳，但因为它们实在太过沉重所以放弃了这个想法。在后赵时石虎将它们运到了邺城，而前秦的苻坚最终将它们运回长安销毁，自此十二金人彻底从世上消失。</w:t>
      </w:r>
    </w:p>
    <w:p>
      <w:pPr>
        <w:ind w:left="0" w:right="0" w:firstLine="560"/>
        <w:spacing w:before="450" w:after="450" w:line="312" w:lineRule="auto"/>
      </w:pPr>
      <w:r>
        <w:rPr>
          <w:rFonts w:ascii="宋体" w:hAnsi="宋体" w:eastAsia="宋体" w:cs="宋体"/>
          <w:color w:val="000"/>
          <w:sz w:val="28"/>
          <w:szCs w:val="28"/>
        </w:rPr>
        <w:t xml:space="preserve">　　不过这些记载也并不一定准确，很多的记录也都十分的模糊，因此也有人说这些金人最后都被放到了秦始皇陵中。因为现在无法发掘秦始皇陵，所以这种论断也并不能得到证实，不过在未来相信这个谜底也会被揭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2025-01-17T00:09:38+08:00</dcterms:created>
  <dcterms:modified xsi:type="dcterms:W3CDTF">2025-01-17T00:09:38+08:00</dcterms:modified>
</cp:coreProperties>
</file>

<file path=docProps/custom.xml><?xml version="1.0" encoding="utf-8"?>
<Properties xmlns="http://schemas.openxmlformats.org/officeDocument/2006/custom-properties" xmlns:vt="http://schemas.openxmlformats.org/officeDocument/2006/docPropsVTypes"/>
</file>