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单于都护府与安北都护府是在怎样的情况下建立的？</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六都护府是唐朝设置在边区用以统辖羁縻地区的军事行政机构。贞观十四年(640)始设安西都护府，后陆续增置，建置多有改易，主要的有6个。下面小编就为大家带来详细的介绍，一起来看看吧。　　纵观存在封建王朝以来，唐朝几乎做到了封建王朝的一个顶峰...</w:t>
      </w:r>
    </w:p>
    <w:p>
      <w:pPr>
        <w:ind w:left="0" w:right="0" w:firstLine="560"/>
        <w:spacing w:before="450" w:after="450" w:line="312" w:lineRule="auto"/>
      </w:pPr>
      <w:r>
        <w:rPr>
          <w:rFonts w:ascii="宋体" w:hAnsi="宋体" w:eastAsia="宋体" w:cs="宋体"/>
          <w:color w:val="000"/>
          <w:sz w:val="28"/>
          <w:szCs w:val="28"/>
        </w:rPr>
        <w:t xml:space="preserve">　　六都护府是唐朝设置在边区用以统辖羁縻地区的军事行政机构。贞观十四年(640)始设安西都护府，后陆续增置，建置多有改易，主要的有6个。下面小编就为大家带来详细的介绍，一起来看看吧。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纵观存在封建王朝以来，唐朝几乎做到了封建王朝的一个顶峰，政治经济发达，还积极对外开放，当时的丝绸之路也很繁荣，成为和外国番邦贸易文化交流的一个重要中枢。</w:t>
      </w:r>
    </w:p>
    <w:p>
      <w:pPr>
        <w:ind w:left="0" w:right="0" w:firstLine="560"/>
        <w:spacing w:before="450" w:after="450" w:line="312" w:lineRule="auto"/>
      </w:pPr>
      <w:r>
        <w:rPr>
          <w:rFonts w:ascii="宋体" w:hAnsi="宋体" w:eastAsia="宋体" w:cs="宋体"/>
          <w:color w:val="000"/>
          <w:sz w:val="28"/>
          <w:szCs w:val="28"/>
        </w:rPr>
        <w:t xml:space="preserve">　　虽然后来的明清时期政治经济也是高度发达，但却没有做到如同唐朝一般，思想开放自由，而是被八股文所束缚，清朝更是实行了闭关锁国的政策，让普通百姓的思想被束缚。</w:t>
      </w:r>
    </w:p>
    <w:p>
      <w:pPr>
        <w:ind w:left="0" w:right="0" w:firstLine="560"/>
        <w:spacing w:before="450" w:after="450" w:line="312" w:lineRule="auto"/>
      </w:pPr>
      <w:r>
        <w:rPr>
          <w:rFonts w:ascii="宋体" w:hAnsi="宋体" w:eastAsia="宋体" w:cs="宋体"/>
          <w:color w:val="000"/>
          <w:sz w:val="28"/>
          <w:szCs w:val="28"/>
        </w:rPr>
        <w:t xml:space="preserve">　　因此可以说唐朝是一个非常伟大的封建王朝，为了之后华夏的发展奠定了坚实的基础，也因为思想自由，民风开放，所以文化也高度发达，出了无数的文人墨客，给后世留下了灿烂的文化遗产。</w:t>
      </w:r>
    </w:p>
    <w:p>
      <w:pPr>
        <w:ind w:left="0" w:right="0" w:firstLine="560"/>
        <w:spacing w:before="450" w:after="450" w:line="312" w:lineRule="auto"/>
      </w:pPr>
      <w:r>
        <w:rPr>
          <w:rFonts w:ascii="宋体" w:hAnsi="宋体" w:eastAsia="宋体" w:cs="宋体"/>
          <w:color w:val="000"/>
          <w:sz w:val="28"/>
          <w:szCs w:val="28"/>
        </w:rPr>
        <w:t xml:space="preserve">　　唐朝在当时所取得的成就并不止这些，在军事方面也是实力强盛，让突厥等周围的番邦国家不再敢随意出兵，更是将唐太宗李世民称为“天可汗”，以表尊敬。</w:t>
      </w:r>
    </w:p>
    <w:p>
      <w:pPr>
        <w:ind w:left="0" w:right="0" w:firstLine="560"/>
        <w:spacing w:before="450" w:after="450" w:line="312" w:lineRule="auto"/>
      </w:pPr>
      <w:r>
        <w:rPr>
          <w:rFonts w:ascii="宋体" w:hAnsi="宋体" w:eastAsia="宋体" w:cs="宋体"/>
          <w:color w:val="000"/>
          <w:sz w:val="28"/>
          <w:szCs w:val="28"/>
        </w:rPr>
        <w:t xml:space="preserve">　　一、唐朝的六大都护府</w:t>
      </w:r>
    </w:p>
    <w:p>
      <w:pPr>
        <w:ind w:left="0" w:right="0" w:firstLine="560"/>
        <w:spacing w:before="450" w:after="450" w:line="312" w:lineRule="auto"/>
      </w:pPr>
      <w:r>
        <w:rPr>
          <w:rFonts w:ascii="宋体" w:hAnsi="宋体" w:eastAsia="宋体" w:cs="宋体"/>
          <w:color w:val="000"/>
          <w:sz w:val="28"/>
          <w:szCs w:val="28"/>
        </w:rPr>
        <w:t xml:space="preserve">　　自有封建王朝存在开始，便一直存在各种内忧外患，从秦始皇修筑长城抵御外敌入侵到汉朝时期不断地进行和亲，以缓和与匈奴等边境游牧民族的关系。</w:t>
      </w:r>
    </w:p>
    <w:p>
      <w:pPr>
        <w:ind w:left="0" w:right="0" w:firstLine="560"/>
        <w:spacing w:before="450" w:after="450" w:line="312" w:lineRule="auto"/>
      </w:pPr>
      <w:r>
        <w:rPr>
          <w:rFonts w:ascii="宋体" w:hAnsi="宋体" w:eastAsia="宋体" w:cs="宋体"/>
          <w:color w:val="000"/>
          <w:sz w:val="28"/>
          <w:szCs w:val="28"/>
        </w:rPr>
        <w:t xml:space="preserve">　　到了唐朝时期，虽然对突厥、吐蕃等外邦也一直采取和亲政策，但是此时的和亲却并不是唐朝为了讨好对方，而是因为通过和亲展示大唐的雄厚实力，让外国番邦不敢随意进犯大唐。</w:t>
      </w:r>
    </w:p>
    <w:p>
      <w:pPr>
        <w:ind w:left="0" w:right="0" w:firstLine="560"/>
        <w:spacing w:before="450" w:after="450" w:line="312" w:lineRule="auto"/>
      </w:pPr>
      <w:r>
        <w:rPr>
          <w:rFonts w:ascii="宋体" w:hAnsi="宋体" w:eastAsia="宋体" w:cs="宋体"/>
          <w:color w:val="000"/>
          <w:sz w:val="28"/>
          <w:szCs w:val="28"/>
        </w:rPr>
        <w:t xml:space="preserve">　　但是突厥等游牧民族在最开始时也并不是如此安分，而是像之前一样继续时不时的骚扰大唐的边境地区。直到唐太宗李世民御驾亲征，征战四方，对于边境地区的控制力大大加强了。</w:t>
      </w:r>
    </w:p>
    <w:p>
      <w:pPr>
        <w:ind w:left="0" w:right="0" w:firstLine="560"/>
        <w:spacing w:before="450" w:after="450" w:line="312" w:lineRule="auto"/>
      </w:pPr>
      <w:r>
        <w:rPr>
          <w:rFonts w:ascii="宋体" w:hAnsi="宋体" w:eastAsia="宋体" w:cs="宋体"/>
          <w:color w:val="000"/>
          <w:sz w:val="28"/>
          <w:szCs w:val="28"/>
        </w:rPr>
        <w:t xml:space="preserve">　　而外邦也直观的见识到了大唐王朝的军事实力和威名，深知与大唐对抗便是以卵击石。便接受了唐朝统治者的缓和政策，换取直接利益。</w:t>
      </w:r>
    </w:p>
    <w:p>
      <w:pPr>
        <w:ind w:left="0" w:right="0" w:firstLine="560"/>
        <w:spacing w:before="450" w:after="450" w:line="312" w:lineRule="auto"/>
      </w:pPr>
      <w:r>
        <w:rPr>
          <w:rFonts w:ascii="宋体" w:hAnsi="宋体" w:eastAsia="宋体" w:cs="宋体"/>
          <w:color w:val="000"/>
          <w:sz w:val="28"/>
          <w:szCs w:val="28"/>
        </w:rPr>
        <w:t xml:space="preserve">　　都护府的设立历史可以追溯到汉宣帝在位时期。在公元前60年，汉宣帝在乌兹地区设立西域都护府，正式宣告对西域地区的行使主权。</w:t>
      </w:r>
    </w:p>
    <w:p>
      <w:pPr>
        <w:ind w:left="0" w:right="0" w:firstLine="560"/>
        <w:spacing w:before="450" w:after="450" w:line="312" w:lineRule="auto"/>
      </w:pPr>
      <w:r>
        <w:rPr>
          <w:rFonts w:ascii="宋体" w:hAnsi="宋体" w:eastAsia="宋体" w:cs="宋体"/>
          <w:color w:val="000"/>
          <w:sz w:val="28"/>
          <w:szCs w:val="28"/>
        </w:rPr>
        <w:t xml:space="preserve">　　而唐朝时期更是将都护府这一行政制度发扬光大，因为唐朝时期前几任的贤明君主致力于开拓疆土，收复因为隋朝战乱而失去的领土。所以唐朝时期华夏的疆域面积比以往历朝历代有过之而无不及。</w:t>
      </w:r>
    </w:p>
    <w:p>
      <w:pPr>
        <w:ind w:left="0" w:right="0" w:firstLine="560"/>
        <w:spacing w:before="450" w:after="450" w:line="312" w:lineRule="auto"/>
      </w:pPr>
      <w:r>
        <w:rPr>
          <w:rFonts w:ascii="宋体" w:hAnsi="宋体" w:eastAsia="宋体" w:cs="宋体"/>
          <w:color w:val="000"/>
          <w:sz w:val="28"/>
          <w:szCs w:val="28"/>
        </w:rPr>
        <w:t xml:space="preserve">　　唐朝时期存在时间较长的六个都护府分别是：“安西都护府、安东都护府、安北都护府、安南都护府和单于都护府以及北庭都护府。”</w:t>
      </w:r>
    </w:p>
    <w:p>
      <w:pPr>
        <w:ind w:left="0" w:right="0" w:firstLine="560"/>
        <w:spacing w:before="450" w:after="450" w:line="312" w:lineRule="auto"/>
      </w:pPr>
      <w:r>
        <w:rPr>
          <w:rFonts w:ascii="宋体" w:hAnsi="宋体" w:eastAsia="宋体" w:cs="宋体"/>
          <w:color w:val="000"/>
          <w:sz w:val="28"/>
          <w:szCs w:val="28"/>
        </w:rPr>
        <w:t xml:space="preserve">　　唐朝是第一个势力范围到达咸海、波斯的国家，除此之外还将漠北纳入了唐朝的疆域版图中。</w:t>
      </w:r>
    </w:p>
    <w:p>
      <w:pPr>
        <w:ind w:left="0" w:right="0" w:firstLine="560"/>
        <w:spacing w:before="450" w:after="450" w:line="312" w:lineRule="auto"/>
      </w:pPr>
      <w:r>
        <w:rPr>
          <w:rFonts w:ascii="宋体" w:hAnsi="宋体" w:eastAsia="宋体" w:cs="宋体"/>
          <w:color w:val="000"/>
          <w:sz w:val="28"/>
          <w:szCs w:val="28"/>
        </w:rPr>
        <w:t xml:space="preserve">　　二、单于都护府的建立</w:t>
      </w:r>
    </w:p>
    <w:p>
      <w:pPr>
        <w:ind w:left="0" w:right="0" w:firstLine="560"/>
        <w:spacing w:before="450" w:after="450" w:line="312" w:lineRule="auto"/>
      </w:pPr>
      <w:r>
        <w:rPr>
          <w:rFonts w:ascii="宋体" w:hAnsi="宋体" w:eastAsia="宋体" w:cs="宋体"/>
          <w:color w:val="000"/>
          <w:sz w:val="28"/>
          <w:szCs w:val="28"/>
        </w:rPr>
        <w:t xml:space="preserve">　　公元年630年，一直骚扰大唐北部边境地区的东突厥汗国被唐朝统治者与另一个外邦联手消灭，让东突厥的地区正式归属于唐朝，成为唐朝所属辖地的一部分。</w:t>
      </w:r>
    </w:p>
    <w:p>
      <w:pPr>
        <w:ind w:left="0" w:right="0" w:firstLine="560"/>
        <w:spacing w:before="450" w:after="450" w:line="312" w:lineRule="auto"/>
      </w:pPr>
      <w:r>
        <w:rPr>
          <w:rFonts w:ascii="宋体" w:hAnsi="宋体" w:eastAsia="宋体" w:cs="宋体"/>
          <w:color w:val="000"/>
          <w:sz w:val="28"/>
          <w:szCs w:val="28"/>
        </w:rPr>
        <w:t xml:space="preserve">　　虽然歼灭了东突厥，让唐朝边境地区的百姓不再遭受外邦国家时不时侵略的骚扰，但是突然征服了一个地区，对于所属地区的居民和制度等安排都是一个大问题。</w:t>
      </w:r>
    </w:p>
    <w:p>
      <w:pPr>
        <w:ind w:left="0" w:right="0" w:firstLine="560"/>
        <w:spacing w:before="450" w:after="450" w:line="312" w:lineRule="auto"/>
      </w:pPr>
      <w:r>
        <w:rPr>
          <w:rFonts w:ascii="宋体" w:hAnsi="宋体" w:eastAsia="宋体" w:cs="宋体"/>
          <w:color w:val="000"/>
          <w:sz w:val="28"/>
          <w:szCs w:val="28"/>
        </w:rPr>
        <w:t xml:space="preserve">　　在此情况下，唐太宗李世民召集群臣共同商议关于东突厥部落的安置问题，到底该不该让这群游牧民族前往内地，因为东突厥之所以能够死而不僵。</w:t>
      </w:r>
    </w:p>
    <w:p>
      <w:pPr>
        <w:ind w:left="0" w:right="0" w:firstLine="560"/>
        <w:spacing w:before="450" w:after="450" w:line="312" w:lineRule="auto"/>
      </w:pPr>
      <w:r>
        <w:rPr>
          <w:rFonts w:ascii="宋体" w:hAnsi="宋体" w:eastAsia="宋体" w:cs="宋体"/>
          <w:color w:val="000"/>
          <w:sz w:val="28"/>
          <w:szCs w:val="28"/>
        </w:rPr>
        <w:t xml:space="preserve">　　不断的进犯大唐边境，还与他们常年游牧打猎的习惯有关。常年在马背上生活，所以战斗力远远高于一直生活在中原地区的士兵。</w:t>
      </w:r>
    </w:p>
    <w:p>
      <w:pPr>
        <w:ind w:left="0" w:right="0" w:firstLine="560"/>
        <w:spacing w:before="450" w:after="450" w:line="312" w:lineRule="auto"/>
      </w:pPr>
      <w:r>
        <w:rPr>
          <w:rFonts w:ascii="宋体" w:hAnsi="宋体" w:eastAsia="宋体" w:cs="宋体"/>
          <w:color w:val="000"/>
          <w:sz w:val="28"/>
          <w:szCs w:val="28"/>
        </w:rPr>
        <w:t xml:space="preserve">　　经过长时间的商讨之后，李世民决定暂时允许东突厥的百姓继续以打猎游牧为主要的生活方式，并不让从马上民族转变为耕种为生活方式的民族。</w:t>
      </w:r>
    </w:p>
    <w:p>
      <w:pPr>
        <w:ind w:left="0" w:right="0" w:firstLine="560"/>
        <w:spacing w:before="450" w:after="450" w:line="312" w:lineRule="auto"/>
      </w:pPr>
      <w:r>
        <w:rPr>
          <w:rFonts w:ascii="宋体" w:hAnsi="宋体" w:eastAsia="宋体" w:cs="宋体"/>
          <w:color w:val="000"/>
          <w:sz w:val="28"/>
          <w:szCs w:val="28"/>
        </w:rPr>
        <w:t xml:space="preserve">　　除此之外，因为中原地区生活的人口众多，所以想要大批将突厥的百姓转移到内地并不显示。</w:t>
      </w:r>
    </w:p>
    <w:p>
      <w:pPr>
        <w:ind w:left="0" w:right="0" w:firstLine="560"/>
        <w:spacing w:before="450" w:after="450" w:line="312" w:lineRule="auto"/>
      </w:pPr>
      <w:r>
        <w:rPr>
          <w:rFonts w:ascii="宋体" w:hAnsi="宋体" w:eastAsia="宋体" w:cs="宋体"/>
          <w:color w:val="000"/>
          <w:sz w:val="28"/>
          <w:szCs w:val="28"/>
        </w:rPr>
        <w:t xml:space="preserve">　　因此继续让突厥各个部落的百姓生活在这个地方，不采取强制搬迁的措施，但需要更换现在突厥部落的首领，将其更换成由唐朝统治者所确定的人选。</w:t>
      </w:r>
    </w:p>
    <w:p>
      <w:pPr>
        <w:ind w:left="0" w:right="0" w:firstLine="560"/>
        <w:spacing w:before="450" w:after="450" w:line="312" w:lineRule="auto"/>
      </w:pPr>
      <w:r>
        <w:rPr>
          <w:rFonts w:ascii="宋体" w:hAnsi="宋体" w:eastAsia="宋体" w:cs="宋体"/>
          <w:color w:val="000"/>
          <w:sz w:val="28"/>
          <w:szCs w:val="28"/>
        </w:rPr>
        <w:t xml:space="preserve">　　因为大漠地区距离中原实在过于偏僻，所以皇帝便在此处设立了都护府，名叫单于都护府。对于投降的东突厥各个部落进行统一的管理。</w:t>
      </w:r>
    </w:p>
    <w:p>
      <w:pPr>
        <w:ind w:left="0" w:right="0" w:firstLine="560"/>
        <w:spacing w:before="450" w:after="450" w:line="312" w:lineRule="auto"/>
      </w:pPr>
      <w:r>
        <w:rPr>
          <w:rFonts w:ascii="宋体" w:hAnsi="宋体" w:eastAsia="宋体" w:cs="宋体"/>
          <w:color w:val="000"/>
          <w:sz w:val="28"/>
          <w:szCs w:val="28"/>
        </w:rPr>
        <w:t xml:space="preserve">　　虽然中间又因为突厥的崛起而被废止了一段时间，但在不久后又再次恢复。据史料记载，单于都护府断断续续的存在了252年，管理的范围南到黄河，北到大漠。</w:t>
      </w:r>
    </w:p>
    <w:p>
      <w:pPr>
        <w:ind w:left="0" w:right="0" w:firstLine="560"/>
        <w:spacing w:before="450" w:after="450" w:line="312" w:lineRule="auto"/>
      </w:pPr>
      <w:r>
        <w:rPr>
          <w:rFonts w:ascii="宋体" w:hAnsi="宋体" w:eastAsia="宋体" w:cs="宋体"/>
          <w:color w:val="000"/>
          <w:sz w:val="28"/>
          <w:szCs w:val="28"/>
        </w:rPr>
        <w:t xml:space="preserve">　　三、安北都护府的建立</w:t>
      </w:r>
    </w:p>
    <w:p>
      <w:pPr>
        <w:ind w:left="0" w:right="0" w:firstLine="560"/>
        <w:spacing w:before="450" w:after="450" w:line="312" w:lineRule="auto"/>
      </w:pPr>
      <w:r>
        <w:rPr>
          <w:rFonts w:ascii="宋体" w:hAnsi="宋体" w:eastAsia="宋体" w:cs="宋体"/>
          <w:color w:val="000"/>
          <w:sz w:val="28"/>
          <w:szCs w:val="28"/>
        </w:rPr>
        <w:t xml:space="preserve">　　在贞观二十年时，唐朝经过精密的部署成功拿下了薛延陀，而一直以来依附薛延陀的铁勒部落也顺势向大唐君主投降。</w:t>
      </w:r>
    </w:p>
    <w:p>
      <w:pPr>
        <w:ind w:left="0" w:right="0" w:firstLine="560"/>
        <w:spacing w:before="450" w:after="450" w:line="312" w:lineRule="auto"/>
      </w:pPr>
      <w:r>
        <w:rPr>
          <w:rFonts w:ascii="宋体" w:hAnsi="宋体" w:eastAsia="宋体" w:cs="宋体"/>
          <w:color w:val="000"/>
          <w:sz w:val="28"/>
          <w:szCs w:val="28"/>
        </w:rPr>
        <w:t xml:space="preserve">　　当时因为也有了对应东突厥安置的经验，所以对于薛延陀及其附属部落的安置也变的比较轻松。唐朝在第二年便立马设立了燕然都护府，对该地进行统一的管辖。</w:t>
      </w:r>
    </w:p>
    <w:p>
      <w:pPr>
        <w:ind w:left="0" w:right="0" w:firstLine="560"/>
        <w:spacing w:before="450" w:after="450" w:line="312" w:lineRule="auto"/>
      </w:pPr>
      <w:r>
        <w:rPr>
          <w:rFonts w:ascii="宋体" w:hAnsi="宋体" w:eastAsia="宋体" w:cs="宋体"/>
          <w:color w:val="000"/>
          <w:sz w:val="28"/>
          <w:szCs w:val="28"/>
        </w:rPr>
        <w:t xml:space="preserve">　　随着漠北地区大量的游牧民族开始向唐朝投降，所以原本的燕然都护府管理起来便有些吃力，而且薛延陀等游牧民族多是在大漠北部地区生活，而最开始设立的都护府则是在漠南地区进行远程的操作。</w:t>
      </w:r>
    </w:p>
    <w:p>
      <w:pPr>
        <w:ind w:left="0" w:right="0" w:firstLine="560"/>
        <w:spacing w:before="450" w:after="450" w:line="312" w:lineRule="auto"/>
      </w:pPr>
      <w:r>
        <w:rPr>
          <w:rFonts w:ascii="宋体" w:hAnsi="宋体" w:eastAsia="宋体" w:cs="宋体"/>
          <w:color w:val="000"/>
          <w:sz w:val="28"/>
          <w:szCs w:val="28"/>
        </w:rPr>
        <w:t xml:space="preserve">　　随着管理人口的增多，唐朝统治者便下令将燕然都护府迁址到漠北地区，以便进行更好地管理，同时改名为安北都护府。安北都护府虽然多次迁移，但是所管理的范围一直都在内外蒙附近。</w:t>
      </w:r>
    </w:p>
    <w:p>
      <w:pPr>
        <w:ind w:left="0" w:right="0" w:firstLine="560"/>
        <w:spacing w:before="450" w:after="450" w:line="312" w:lineRule="auto"/>
      </w:pPr>
      <w:r>
        <w:rPr>
          <w:rFonts w:ascii="宋体" w:hAnsi="宋体" w:eastAsia="宋体" w:cs="宋体"/>
          <w:color w:val="000"/>
          <w:sz w:val="28"/>
          <w:szCs w:val="28"/>
        </w:rPr>
        <w:t xml:space="preserve">　　唐朝是唯一一个在自己的地域版图东西南北四个方向上都设立都护府的国家。为了维护和巩固已经收复的领土主权，唐朝在不同的方向上设立了多个都护府。</w:t>
      </w:r>
    </w:p>
    <w:p>
      <w:pPr>
        <w:ind w:left="0" w:right="0" w:firstLine="560"/>
        <w:spacing w:before="450" w:after="450" w:line="312" w:lineRule="auto"/>
      </w:pPr>
      <w:r>
        <w:rPr>
          <w:rFonts w:ascii="宋体" w:hAnsi="宋体" w:eastAsia="宋体" w:cs="宋体"/>
          <w:color w:val="000"/>
          <w:sz w:val="28"/>
          <w:szCs w:val="28"/>
        </w:rPr>
        <w:t xml:space="preserve">　　虽然有的都护府存在的时间很短，但是一共有六个都护府存在的时间非常长，也是把握了最为重要的军事地带的六个行政机构。</w:t>
      </w:r>
    </w:p>
    <w:p>
      <w:pPr>
        <w:ind w:left="0" w:right="0" w:firstLine="560"/>
        <w:spacing w:before="450" w:after="450" w:line="312" w:lineRule="auto"/>
      </w:pPr>
      <w:r>
        <w:rPr>
          <w:rFonts w:ascii="宋体" w:hAnsi="宋体" w:eastAsia="宋体" w:cs="宋体"/>
          <w:color w:val="000"/>
          <w:sz w:val="28"/>
          <w:szCs w:val="28"/>
        </w:rPr>
        <w:t xml:space="preserve">　　而在这六个都护府中单于都护府、安北都护府更是重中之重的存在，对于安抚边境地区的居民，更好地管理投降的地区具有十分重要的意义。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2025-01-16T11:02:31+08:00</dcterms:created>
  <dcterms:modified xsi:type="dcterms:W3CDTF">2025-01-16T11:02:31+08:00</dcterms:modified>
</cp:coreProperties>
</file>

<file path=docProps/custom.xml><?xml version="1.0" encoding="utf-8"?>
<Properties xmlns="http://schemas.openxmlformats.org/officeDocument/2006/custom-properties" xmlns:vt="http://schemas.openxmlformats.org/officeDocument/2006/docPropsVTypes"/>
</file>