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为什么说长孙无忌的死亡，宣告了关陇集团的覆灭？</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长孙无忌，字辅机，唐朝初期宰相、外戚，隋朝右骁卫将军长孙晟的儿子，文德皇后同母兄，在凌烟阁功臣中位列第一。下面小编就为大家带来详细的介绍，一起来看看吧。　　大家都知道，长孙无忌是关陇贵族的代表人物，在李世民对立储问题十分头疼的时候，长孙...</w:t>
      </w:r>
    </w:p>
    <w:p>
      <w:pPr>
        <w:ind w:left="0" w:right="0" w:firstLine="560"/>
        <w:spacing w:before="450" w:after="450" w:line="312" w:lineRule="auto"/>
      </w:pPr>
      <w:r>
        <w:rPr>
          <w:rFonts w:ascii="宋体" w:hAnsi="宋体" w:eastAsia="宋体" w:cs="宋体"/>
          <w:color w:val="000"/>
          <w:sz w:val="28"/>
          <w:szCs w:val="28"/>
        </w:rPr>
        <w:t xml:space="preserve">　　长孙无忌，字辅机，唐朝初期宰相、外戚，隋朝右骁卫将军长孙晟的儿子，文德皇后同母兄，在凌烟阁功臣中位列第一。下面小编就为大家带来详细的介绍，一起来看看吧。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大家都知道，长孙无忌是关陇贵族的代表人物，在李世民对立储问题十分头疼的时候，长孙无忌极力支持外甥李治当太子，并且为其辩护。“上疑太子仁弱，密谓长孙无忌曰：‘公劝我立雉奴，雉奴懦，恐不能守社稷，奈何!吴王恪英果类我，我欲立之，何如?’无忌固争，以为不可。上曰：‘公以恪非己之甥邪?’无忌曰：‘太子仁厚，真守文良主;储副至重，岂可数易?愿陛下熟思之。’上乃止。”按说起来李治应该十分感谢这个舅舅才是，但是出人意料的是李治上台之后却和武则天一起将长孙无忌给弄死了。有人说这是武则天要置长孙无忌于死地，长孙无忌是败给了武则天，但是实际上长孙无忌其实不是败在武则天手下，而是败在了皇权、以武则天为代表寒门士族集团、以李勣为代表的山东豪门集团的联合打击之下。</w:t>
      </w:r>
    </w:p>
    <w:p>
      <w:pPr>
        <w:ind w:left="0" w:right="0" w:firstLine="560"/>
        <w:spacing w:before="450" w:after="450" w:line="312" w:lineRule="auto"/>
      </w:pPr>
      <w:r>
        <w:rPr>
          <w:rFonts w:ascii="宋体" w:hAnsi="宋体" w:eastAsia="宋体" w:cs="宋体"/>
          <w:color w:val="000"/>
          <w:sz w:val="28"/>
          <w:szCs w:val="28"/>
        </w:rPr>
        <w:t xml:space="preserve">　　表面上，长孙无忌反对武则天立后，导致他与武则天的个人私怨，这只是其中原因之一，倘若没有山东集团的推波助澜，没有皇权的釜底抽薪，凭武则天个人的能量，不可能撼动长孙无忌这棵大树。</w:t>
      </w:r>
    </w:p>
    <w:p>
      <w:pPr>
        <w:ind w:left="0" w:right="0" w:firstLine="560"/>
        <w:spacing w:before="450" w:after="450" w:line="312" w:lineRule="auto"/>
      </w:pPr>
      <w:r>
        <w:rPr>
          <w:rFonts w:ascii="宋体" w:hAnsi="宋体" w:eastAsia="宋体" w:cs="宋体"/>
          <w:color w:val="000"/>
          <w:sz w:val="28"/>
          <w:szCs w:val="28"/>
        </w:rPr>
        <w:t xml:space="preserve">　　废立皇后背后的角逐——关陇集团对寒门士族的决斗</w:t>
      </w:r>
    </w:p>
    <w:p>
      <w:pPr>
        <w:ind w:left="0" w:right="0" w:firstLine="560"/>
        <w:spacing w:before="450" w:after="450" w:line="312" w:lineRule="auto"/>
      </w:pPr>
      <w:r>
        <w:rPr>
          <w:rFonts w:ascii="宋体" w:hAnsi="宋体" w:eastAsia="宋体" w:cs="宋体"/>
          <w:color w:val="000"/>
          <w:sz w:val="28"/>
          <w:szCs w:val="28"/>
        </w:rPr>
        <w:t xml:space="preserve">　　武则天家族的显贵起源于其父武士彟，晋阳起兵前，武士彟积极投靠李渊，并以巨额家资襄助李渊。李唐建立后，武士彟被封应国公，武氏家族似乎脱离了寒门步入豪族，其实不然。</w:t>
      </w:r>
    </w:p>
    <w:p>
      <w:pPr>
        <w:ind w:left="0" w:right="0" w:firstLine="560"/>
        <w:spacing w:before="450" w:after="450" w:line="312" w:lineRule="auto"/>
      </w:pPr>
      <w:r>
        <w:rPr>
          <w:rFonts w:ascii="宋体" w:hAnsi="宋体" w:eastAsia="宋体" w:cs="宋体"/>
          <w:color w:val="000"/>
          <w:sz w:val="28"/>
          <w:szCs w:val="28"/>
        </w:rPr>
        <w:t xml:space="preserve">　　门阀时代，要想成为豪门大族，非几代人努力不可，而且越到后期越难。隋唐时期的门阀集团，起源于北朝八柱国，是在战乱年代，家族几代人历经腥风血雨，一步步建立起来的。木材商出身的武士彟，靠军功摆脱了社会底层阶级的身份，不过距离门阀还有十万八千里。</w:t>
      </w:r>
    </w:p>
    <w:p>
      <w:pPr>
        <w:ind w:left="0" w:right="0" w:firstLine="560"/>
        <w:spacing w:before="450" w:after="450" w:line="312" w:lineRule="auto"/>
      </w:pPr>
      <w:r>
        <w:rPr>
          <w:rFonts w:ascii="宋体" w:hAnsi="宋体" w:eastAsia="宋体" w:cs="宋体"/>
          <w:color w:val="000"/>
          <w:sz w:val="28"/>
          <w:szCs w:val="28"/>
        </w:rPr>
        <w:t xml:space="preserve">　　贞观年间修订的《氏族志》就体现了这一结果，武氏根本未被列入高第，这就是后来武则天坚持重修《姓氏录》，毁掉《氏族志》的原因。</w:t>
      </w:r>
    </w:p>
    <w:p>
      <w:pPr>
        <w:ind w:left="0" w:right="0" w:firstLine="560"/>
        <w:spacing w:before="450" w:after="450" w:line="312" w:lineRule="auto"/>
      </w:pPr>
      <w:r>
        <w:rPr>
          <w:rFonts w:ascii="宋体" w:hAnsi="宋体" w:eastAsia="宋体" w:cs="宋体"/>
          <w:color w:val="000"/>
          <w:sz w:val="28"/>
          <w:szCs w:val="28"/>
        </w:rPr>
        <w:t xml:space="preserve">　　王皇后则不一样，她是太原王氏之女，标标准准的关陇门阀集团之后，与李唐皇族世代联姻。后位之争中，不光是两个女人的争风吃醋，而是以两大家族为代表的关陇门阀集团，与新崛起的庶族地主阶级之间，关于谁执政治牛耳的决斗。</w:t>
      </w:r>
    </w:p>
    <w:p>
      <w:pPr>
        <w:ind w:left="0" w:right="0" w:firstLine="560"/>
        <w:spacing w:before="450" w:after="450" w:line="312" w:lineRule="auto"/>
      </w:pPr>
      <w:r>
        <w:rPr>
          <w:rFonts w:ascii="宋体" w:hAnsi="宋体" w:eastAsia="宋体" w:cs="宋体"/>
          <w:color w:val="000"/>
          <w:sz w:val="28"/>
          <w:szCs w:val="28"/>
        </w:rPr>
        <w:t xml:space="preserve">　　长孙无忌为何要力挺王皇后，因为长孙氏也是关陇集团成员，位高权重的他理所当然地成为关陇集团的首领。门阀集团之间相互联姻，形成无法破解的利益链，像武氏家族这样的庶族寒门，想要渗透进豪门集团，没有几代人努力，没有大的政治机缘帮助，根本不现实。</w:t>
      </w:r>
    </w:p>
    <w:p>
      <w:pPr>
        <w:ind w:left="0" w:right="0" w:firstLine="560"/>
        <w:spacing w:before="450" w:after="450" w:line="312" w:lineRule="auto"/>
      </w:pPr>
      <w:r>
        <w:rPr>
          <w:rFonts w:ascii="宋体" w:hAnsi="宋体" w:eastAsia="宋体" w:cs="宋体"/>
          <w:color w:val="000"/>
          <w:sz w:val="28"/>
          <w:szCs w:val="28"/>
        </w:rPr>
        <w:t xml:space="preserve">　　所以，两大阵营本质上就是死对头!</w:t>
      </w:r>
    </w:p>
    <w:p>
      <w:pPr>
        <w:ind w:left="0" w:right="0" w:firstLine="560"/>
        <w:spacing w:before="450" w:after="450" w:line="312" w:lineRule="auto"/>
      </w:pPr>
      <w:r>
        <w:rPr>
          <w:rFonts w:ascii="宋体" w:hAnsi="宋体" w:eastAsia="宋体" w:cs="宋体"/>
          <w:color w:val="000"/>
          <w:sz w:val="28"/>
          <w:szCs w:val="28"/>
        </w:rPr>
        <w:t xml:space="preserve">　　好在武则天不是孤军奋战，自隋唐始，门阀集团呈现衰弱的趋势，庶族集团在科举制的保驾护航下，势力越来越强大。李义府和许敬宗等人，就是武则天强有力的帮手和同道中人。</w:t>
      </w:r>
    </w:p>
    <w:p>
      <w:pPr>
        <w:ind w:left="0" w:right="0" w:firstLine="560"/>
        <w:spacing w:before="450" w:after="450" w:line="312" w:lineRule="auto"/>
      </w:pPr>
      <w:r>
        <w:rPr>
          <w:rFonts w:ascii="宋体" w:hAnsi="宋体" w:eastAsia="宋体" w:cs="宋体"/>
          <w:color w:val="000"/>
          <w:sz w:val="28"/>
          <w:szCs w:val="28"/>
        </w:rPr>
        <w:t xml:space="preserve">　　这就是武则天对长孙无忌怀恨在心的原因，利益集团之争远比私人利益之争难以调和!</w:t>
      </w:r>
    </w:p>
    <w:p>
      <w:pPr>
        <w:ind w:left="0" w:right="0" w:firstLine="560"/>
        <w:spacing w:before="450" w:after="450" w:line="312" w:lineRule="auto"/>
      </w:pPr>
      <w:r>
        <w:rPr>
          <w:rFonts w:ascii="宋体" w:hAnsi="宋体" w:eastAsia="宋体" w:cs="宋体"/>
          <w:color w:val="000"/>
          <w:sz w:val="28"/>
          <w:szCs w:val="28"/>
        </w:rPr>
        <w:t xml:space="preserve">　　李勣力挺李治的原因——山东贵族与关陇集团的矛盾</w:t>
      </w:r>
    </w:p>
    <w:p>
      <w:pPr>
        <w:ind w:left="0" w:right="0" w:firstLine="560"/>
        <w:spacing w:before="450" w:after="450" w:line="312" w:lineRule="auto"/>
      </w:pPr>
      <w:r>
        <w:rPr>
          <w:rFonts w:ascii="宋体" w:hAnsi="宋体" w:eastAsia="宋体" w:cs="宋体"/>
          <w:color w:val="000"/>
          <w:sz w:val="28"/>
          <w:szCs w:val="28"/>
        </w:rPr>
        <w:t xml:space="preserve">　　我们注意到一个细节，当褚遂良、于志宁和长孙无忌坚决反对改立武则天为后时，有一个人站了出来，轻飘飘的一句话改变了结果。这个人就是李勣，他说：“此陛下家事，何必问外人?”正是李勣的态度，坚定了李治乾纲独断，坚决废王立武的决定。</w:t>
      </w:r>
    </w:p>
    <w:p>
      <w:pPr>
        <w:ind w:left="0" w:right="0" w:firstLine="560"/>
        <w:spacing w:before="450" w:after="450" w:line="312" w:lineRule="auto"/>
      </w:pPr>
      <w:r>
        <w:rPr>
          <w:rFonts w:ascii="宋体" w:hAnsi="宋体" w:eastAsia="宋体" w:cs="宋体"/>
          <w:color w:val="000"/>
          <w:sz w:val="28"/>
          <w:szCs w:val="28"/>
        </w:rPr>
        <w:t xml:space="preserve">　　问题是，李勣这话有没有道理?他为何要力挺武则天?</w:t>
      </w:r>
    </w:p>
    <w:p>
      <w:pPr>
        <w:ind w:left="0" w:right="0" w:firstLine="560"/>
        <w:spacing w:before="450" w:after="450" w:line="312" w:lineRule="auto"/>
      </w:pPr>
      <w:r>
        <w:rPr>
          <w:rFonts w:ascii="宋体" w:hAnsi="宋体" w:eastAsia="宋体" w:cs="宋体"/>
          <w:color w:val="000"/>
          <w:sz w:val="28"/>
          <w:szCs w:val="28"/>
        </w:rPr>
        <w:t xml:space="preserve">　　首先，立谁做皇后，真的是皇帝的家事吗?真的跟大臣们无关吗?帝制结构下，连皇帝都失去了私人身份，皇后所代表的怎么可能是私人?自古以来，皇帝的婚姻都是政治的延伸，凭什么李治废立皇后就是家事?李勣言不由衷，明显在拉偏架。</w:t>
      </w:r>
    </w:p>
    <w:p>
      <w:pPr>
        <w:ind w:left="0" w:right="0" w:firstLine="560"/>
        <w:spacing w:before="450" w:after="450" w:line="312" w:lineRule="auto"/>
      </w:pPr>
      <w:r>
        <w:rPr>
          <w:rFonts w:ascii="宋体" w:hAnsi="宋体" w:eastAsia="宋体" w:cs="宋体"/>
          <w:color w:val="000"/>
          <w:sz w:val="28"/>
          <w:szCs w:val="28"/>
        </w:rPr>
        <w:t xml:space="preserve">　　李勣为何力挺武则天呢?不能将他的行为简单归结为逢迎巴结，这些政治老油条们，从来一句话都要在肠子里转八圈。对李勣来说，逢迎巴结在其次，重要的是他其实是在为自己的利益代言!这就是，武则天上位，对李勣为代表的集团有利!</w:t>
      </w:r>
    </w:p>
    <w:p>
      <w:pPr>
        <w:ind w:left="0" w:right="0" w:firstLine="560"/>
        <w:spacing w:before="450" w:after="450" w:line="312" w:lineRule="auto"/>
      </w:pPr>
      <w:r>
        <w:rPr>
          <w:rFonts w:ascii="宋体" w:hAnsi="宋体" w:eastAsia="宋体" w:cs="宋体"/>
          <w:color w:val="000"/>
          <w:sz w:val="28"/>
          <w:szCs w:val="28"/>
        </w:rPr>
        <w:t xml:space="preserve">　　李勣代表的利益集团又是什么人呢?山东门阀集团!</w:t>
      </w:r>
    </w:p>
    <w:p>
      <w:pPr>
        <w:ind w:left="0" w:right="0" w:firstLine="560"/>
        <w:spacing w:before="450" w:after="450" w:line="312" w:lineRule="auto"/>
      </w:pPr>
      <w:r>
        <w:rPr>
          <w:rFonts w:ascii="宋体" w:hAnsi="宋体" w:eastAsia="宋体" w:cs="宋体"/>
          <w:color w:val="000"/>
          <w:sz w:val="28"/>
          <w:szCs w:val="28"/>
        </w:rPr>
        <w:t xml:space="preserve">　　其实山东门阀集团也属于没落阶级，包括江南门阀集团，只不过，这两个集团的势力远远不如关陇集团。原因就是李唐江山的建立，靠的就是关陇集团的支持，李家就是关陇集团的代表。</w:t>
      </w:r>
    </w:p>
    <w:p>
      <w:pPr>
        <w:ind w:left="0" w:right="0" w:firstLine="560"/>
        <w:spacing w:before="450" w:after="450" w:line="312" w:lineRule="auto"/>
      </w:pPr>
      <w:r>
        <w:rPr>
          <w:rFonts w:ascii="宋体" w:hAnsi="宋体" w:eastAsia="宋体" w:cs="宋体"/>
          <w:color w:val="000"/>
          <w:sz w:val="28"/>
          <w:szCs w:val="28"/>
        </w:rPr>
        <w:t xml:space="preserve">　　谁势力大谁就处于风口浪尖，弱者联盟，这就是山东集团与庶族寒门士族，联合打压关陇集团的原因。山东集团包括赵郡李氏、清河崔氏、博陵崔氏、琅琊王氏与琅琊颜氏、兰陵萧氏、河东裴氏等等，跟武则天联合起来，够长孙无忌喝一壶!</w:t>
      </w:r>
    </w:p>
    <w:p>
      <w:pPr>
        <w:ind w:left="0" w:right="0" w:firstLine="560"/>
        <w:spacing w:before="450" w:after="450" w:line="312" w:lineRule="auto"/>
      </w:pPr>
      <w:r>
        <w:rPr>
          <w:rFonts w:ascii="宋体" w:hAnsi="宋体" w:eastAsia="宋体" w:cs="宋体"/>
          <w:color w:val="000"/>
          <w:sz w:val="28"/>
          <w:szCs w:val="28"/>
        </w:rPr>
        <w:t xml:space="preserve">　　李治废王立武的玄机——皇权独裁与关陇集团的掣肘</w:t>
      </w:r>
    </w:p>
    <w:p>
      <w:pPr>
        <w:ind w:left="0" w:right="0" w:firstLine="560"/>
        <w:spacing w:before="450" w:after="450" w:line="312" w:lineRule="auto"/>
      </w:pPr>
      <w:r>
        <w:rPr>
          <w:rFonts w:ascii="宋体" w:hAnsi="宋体" w:eastAsia="宋体" w:cs="宋体"/>
          <w:color w:val="000"/>
          <w:sz w:val="28"/>
          <w:szCs w:val="28"/>
        </w:rPr>
        <w:t xml:space="preserve">　　通常认为，李治对长孙无忌是足够信任的。其实不能这么说，权力面前，信任与掣肘从来都是并行的。</w:t>
      </w:r>
    </w:p>
    <w:p>
      <w:pPr>
        <w:ind w:left="0" w:right="0" w:firstLine="560"/>
        <w:spacing w:before="450" w:after="450" w:line="312" w:lineRule="auto"/>
      </w:pPr>
      <w:r>
        <w:rPr>
          <w:rFonts w:ascii="宋体" w:hAnsi="宋体" w:eastAsia="宋体" w:cs="宋体"/>
          <w:color w:val="000"/>
          <w:sz w:val="28"/>
          <w:szCs w:val="28"/>
        </w:rPr>
        <w:t xml:space="preserve">　　不否认李治即位之初，视舅舅长孙无忌为股肱之臣，对他言听计从。不过，作为已经成年的皇帝，他必然有自己的想法，必然要行使皇权，长孙无忌后期独霸朝政的作风，不可避免与皇权产生矛盾。</w:t>
      </w:r>
    </w:p>
    <w:p>
      <w:pPr>
        <w:ind w:left="0" w:right="0" w:firstLine="560"/>
        <w:spacing w:before="450" w:after="450" w:line="312" w:lineRule="auto"/>
      </w:pPr>
      <w:r>
        <w:rPr>
          <w:rFonts w:ascii="宋体" w:hAnsi="宋体" w:eastAsia="宋体" w:cs="宋体"/>
          <w:color w:val="000"/>
          <w:sz w:val="28"/>
          <w:szCs w:val="28"/>
        </w:rPr>
        <w:t xml:space="preserve">　　比如在房遗爱谋反案中，长孙无忌不顾李治反对，将房氏一族杀的杀流放的流放，连高阳公主都牵连不赦。后来他又继续扩大牵连面，将吴王李恪冤杀。又制造冤案，将李道宗等人悉数罢免流放。</w:t>
      </w:r>
    </w:p>
    <w:p>
      <w:pPr>
        <w:ind w:left="0" w:right="0" w:firstLine="560"/>
        <w:spacing w:before="450" w:after="450" w:line="312" w:lineRule="auto"/>
      </w:pPr>
      <w:r>
        <w:rPr>
          <w:rFonts w:ascii="宋体" w:hAnsi="宋体" w:eastAsia="宋体" w:cs="宋体"/>
          <w:color w:val="000"/>
          <w:sz w:val="28"/>
          <w:szCs w:val="28"/>
        </w:rPr>
        <w:t xml:space="preserve">　　在这些案件的处理过程中，李治虽有与长孙无忌的利益共同之处，但是也有冲突。长孙无忌代替皇权的举动，也造成了李治的极大不满。</w:t>
      </w:r>
    </w:p>
    <w:p>
      <w:pPr>
        <w:ind w:left="0" w:right="0" w:firstLine="560"/>
        <w:spacing w:before="450" w:after="450" w:line="312" w:lineRule="auto"/>
      </w:pPr>
      <w:r>
        <w:rPr>
          <w:rFonts w:ascii="宋体" w:hAnsi="宋体" w:eastAsia="宋体" w:cs="宋体"/>
          <w:color w:val="000"/>
          <w:sz w:val="28"/>
          <w:szCs w:val="28"/>
        </w:rPr>
        <w:t xml:space="preserve">　　李唐虽然靠关陇集团建立，但政权建立后，关陇集团必然成为防范和打压的对象!李治与长孙无忌私人关系再亲密，也抵不过集团利益的冲突，政治上的对立，注定了甥舅俩早晚要反目。</w:t>
      </w:r>
    </w:p>
    <w:p>
      <w:pPr>
        <w:ind w:left="0" w:right="0" w:firstLine="560"/>
        <w:spacing w:before="450" w:after="450" w:line="312" w:lineRule="auto"/>
      </w:pPr>
      <w:r>
        <w:rPr>
          <w:rFonts w:ascii="宋体" w:hAnsi="宋体" w:eastAsia="宋体" w:cs="宋体"/>
          <w:color w:val="000"/>
          <w:sz w:val="28"/>
          <w:szCs w:val="28"/>
        </w:rPr>
        <w:t xml:space="preserve">　　从这一点，我们就可以看出，李治立武则天，爱情不是主要的，而是政治联盟将他们捆绑在了一起!</w:t>
      </w:r>
    </w:p>
    <w:p>
      <w:pPr>
        <w:ind w:left="0" w:right="0" w:firstLine="560"/>
        <w:spacing w:before="450" w:after="450" w:line="312" w:lineRule="auto"/>
      </w:pPr>
      <w:r>
        <w:rPr>
          <w:rFonts w:ascii="宋体" w:hAnsi="宋体" w:eastAsia="宋体" w:cs="宋体"/>
          <w:color w:val="000"/>
          <w:sz w:val="28"/>
          <w:szCs w:val="28"/>
        </w:rPr>
        <w:t xml:space="preserve">　　长孙无忌之死的意义——关陇集团覆灭的句号</w:t>
      </w:r>
    </w:p>
    <w:p>
      <w:pPr>
        <w:ind w:left="0" w:right="0" w:firstLine="560"/>
        <w:spacing w:before="450" w:after="450" w:line="312" w:lineRule="auto"/>
      </w:pPr>
      <w:r>
        <w:rPr>
          <w:rFonts w:ascii="宋体" w:hAnsi="宋体" w:eastAsia="宋体" w:cs="宋体"/>
          <w:color w:val="000"/>
          <w:sz w:val="28"/>
          <w:szCs w:val="28"/>
        </w:rPr>
        <w:t xml:space="preserve">　　显庆四年(659年)，在许敬宗、李勣和袁公谕等人的联合打压下，长孙无忌被逼自缢于流放地黔州，亲属全部被流放于岭南为奴!</w:t>
      </w:r>
    </w:p>
    <w:p>
      <w:pPr>
        <w:ind w:left="0" w:right="0" w:firstLine="560"/>
        <w:spacing w:before="450" w:after="450" w:line="312" w:lineRule="auto"/>
      </w:pPr>
      <w:r>
        <w:rPr>
          <w:rFonts w:ascii="宋体" w:hAnsi="宋体" w:eastAsia="宋体" w:cs="宋体"/>
          <w:color w:val="000"/>
          <w:sz w:val="28"/>
          <w:szCs w:val="28"/>
        </w:rPr>
        <w:t xml:space="preserve">　　“帝竟不亲问无忌谋反所由，惟听敬宗诬构之说，遂去其官爵，流黔州，仍遣使发次州府兵援送至流所。其子秘书监、驸马都尉冲等并除名，流于岭外......逼无忌令自缢。诏柳奭、韩瑗所至斩决。籍没三家，近亲皆流岭南为奴婢。”</w:t>
      </w:r>
    </w:p>
    <w:p>
      <w:pPr>
        <w:ind w:left="0" w:right="0" w:firstLine="560"/>
        <w:spacing w:before="450" w:after="450" w:line="312" w:lineRule="auto"/>
      </w:pPr>
      <w:r>
        <w:rPr>
          <w:rFonts w:ascii="宋体" w:hAnsi="宋体" w:eastAsia="宋体" w:cs="宋体"/>
          <w:color w:val="000"/>
          <w:sz w:val="28"/>
          <w:szCs w:val="28"/>
        </w:rPr>
        <w:t xml:space="preserve">　　面对明显的诬告，李治竟然不闻不问，任由长孙无忌被冤杀。这一刻，其内心的真实暴露无遗，利益面前的冷酷无情，让人心寒!</w:t>
      </w:r>
    </w:p>
    <w:p>
      <w:pPr>
        <w:ind w:left="0" w:right="0" w:firstLine="560"/>
        <w:spacing w:before="450" w:after="450" w:line="312" w:lineRule="auto"/>
      </w:pPr>
      <w:r>
        <w:rPr>
          <w:rFonts w:ascii="宋体" w:hAnsi="宋体" w:eastAsia="宋体" w:cs="宋体"/>
          <w:color w:val="000"/>
          <w:sz w:val="28"/>
          <w:szCs w:val="28"/>
        </w:rPr>
        <w:t xml:space="preserve">　　长孙无忌的死，让关陇集团的最后一根台柱子倒了!随着武则天的上位，这位强势的女人，以铁血手段，持续二十余年，不断打击门阀集团，最终实现了皇权一统，也让李家差点亡了江山社稷。</w:t>
      </w:r>
    </w:p>
    <w:p>
      <w:pPr>
        <w:ind w:left="0" w:right="0" w:firstLine="560"/>
        <w:spacing w:before="450" w:after="450" w:line="312" w:lineRule="auto"/>
      </w:pPr>
      <w:r>
        <w:rPr>
          <w:rFonts w:ascii="宋体" w:hAnsi="宋体" w:eastAsia="宋体" w:cs="宋体"/>
          <w:color w:val="000"/>
          <w:sz w:val="28"/>
          <w:szCs w:val="28"/>
        </w:rPr>
        <w:t xml:space="preserve">　　李治要是知道这个结果，打死也不敢与武则天联手!当初，如果不是李治有意识扶持庶族阶级打压关陇集团，武则天怎么可能有机会借着皇权的母体，鸠占鹊巢呢?政治真是说不清道不明!</w:t>
      </w:r>
    </w:p>
    <w:p>
      <w:pPr>
        <w:ind w:left="0" w:right="0" w:firstLine="560"/>
        <w:spacing w:before="450" w:after="450" w:line="312" w:lineRule="auto"/>
      </w:pPr>
      <w:r>
        <w:rPr>
          <w:rFonts w:ascii="宋体" w:hAnsi="宋体" w:eastAsia="宋体" w:cs="宋体"/>
          <w:color w:val="000"/>
          <w:sz w:val="28"/>
          <w:szCs w:val="28"/>
        </w:rPr>
        <w:t xml:space="preserve">　　这就很清晰了，长孙无忌的对手，哪里是武则天，他分明是代表了关陇集团，在与三大集团做生死搏斗，武则天不过是三大集团的前台而已。庶族集团崛起的历史步伐，注定了关陇集团的灭亡，也注定了长孙无忌的悲惨结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2025-01-16T03:55:06+08:00</dcterms:created>
  <dcterms:modified xsi:type="dcterms:W3CDTF">2025-01-16T03:55:06+08:00</dcterms:modified>
</cp:coreProperties>
</file>

<file path=docProps/custom.xml><?xml version="1.0" encoding="utf-8"?>
<Properties xmlns="http://schemas.openxmlformats.org/officeDocument/2006/custom-properties" xmlns:vt="http://schemas.openxmlformats.org/officeDocument/2006/docPropsVTypes"/>
</file>