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电视剧里边演的都是太监宣读圣旨 实际真相到底是什么样的</w:t>
      </w:r>
      <w:bookmarkEnd w:id="1"/>
    </w:p>
    <w:p>
      <w:pPr>
        <w:jc w:val="center"/>
        <w:spacing w:before="0" w:after="450"/>
      </w:pPr>
      <w:r>
        <w:rPr>
          <w:rFonts w:ascii="Arial" w:hAnsi="Arial" w:eastAsia="Arial" w:cs="Arial"/>
          <w:color w:val="999999"/>
          <w:sz w:val="20"/>
          <w:szCs w:val="20"/>
        </w:rPr>
        <w:t xml:space="preserve">来源：网络  作者：雪域冰心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还不知道：古代太监的读者，下面小编就为大家带来详细介绍，接着往下看吧~太监没上过学，也不识字，怎么还能宣读圣旨?原来我们都被误导了　　我们常常能够在众多电视剧中，看见身穿太监服装的太监们拿着皇帝的圣旨，在别人面前宣读圣旨。然而在大家的印...</w:t>
      </w:r>
    </w:p>
    <w:p>
      <w:pPr>
        <w:ind w:left="0" w:right="0" w:firstLine="560"/>
        <w:spacing w:before="450" w:after="450" w:line="312" w:lineRule="auto"/>
      </w:pPr>
      <w:r>
        <w:rPr>
          <w:rFonts w:ascii="宋体" w:hAnsi="宋体" w:eastAsia="宋体" w:cs="宋体"/>
          <w:color w:val="000"/>
          <w:sz w:val="28"/>
          <w:szCs w:val="28"/>
        </w:rPr>
        <w:t xml:space="preserve">　　还不知道：古代太监的读者，下面小编就为大家带来详细介绍，接着往下看吧~太监没上过学，也不识字，怎么还能宣读圣旨?原来我们都被误导了</w:t>
      </w:r>
    </w:p>
    <w:p>
      <w:pPr>
        <w:ind w:left="0" w:right="0" w:firstLine="560"/>
        <w:spacing w:before="450" w:after="450" w:line="312" w:lineRule="auto"/>
      </w:pPr>
      <w:r>
        <w:rPr>
          <w:rFonts w:ascii="宋体" w:hAnsi="宋体" w:eastAsia="宋体" w:cs="宋体"/>
          <w:color w:val="000"/>
          <w:sz w:val="28"/>
          <w:szCs w:val="28"/>
        </w:rPr>
        <w:t xml:space="preserve">　　我们常常能够在众多电视剧中，看见身穿太监服装的太监们拿着皇帝的圣旨，在别人面前宣读圣旨。然而在大家的印象里，太监一般都是不识字的，他们都是因为家里贫困而入宫做了太监，也都是苦命人。那么，太监们几乎都不识字，他们是怎么宣读圣旨的?</w:t>
      </w:r>
    </w:p>
    <w:p>
      <w:pPr>
        <w:ind w:left="0" w:right="0" w:firstLine="560"/>
        <w:spacing w:before="450" w:after="450" w:line="312" w:lineRule="auto"/>
      </w:pPr>
      <w:r>
        <w:rPr>
          <w:rFonts w:ascii="宋体" w:hAnsi="宋体" w:eastAsia="宋体" w:cs="宋体"/>
          <w:color w:val="000"/>
          <w:sz w:val="28"/>
          <w:szCs w:val="28"/>
        </w:rPr>
        <w:t xml:space="preserve">　　古代太监剧照</w:t>
      </w:r>
    </w:p>
    <w:p>
      <w:pPr>
        <w:ind w:left="0" w:right="0" w:firstLine="560"/>
        <w:spacing w:before="450" w:after="450" w:line="312" w:lineRule="auto"/>
      </w:pPr>
      <w:r>
        <w:rPr>
          <w:rFonts w:ascii="宋体" w:hAnsi="宋体" w:eastAsia="宋体" w:cs="宋体"/>
          <w:color w:val="000"/>
          <w:sz w:val="28"/>
          <w:szCs w:val="28"/>
        </w:rPr>
        <w:t xml:space="preserve">　　其实，古代太监宣读圣旨，一般都是不太可能的，极少数情况下可能发生。至于电视剧里太监宣读圣旨的情节，都是为了情节需要，其实我们都被电视剧里的情节误导了。</w:t>
      </w:r>
    </w:p>
    <w:p>
      <w:pPr>
        <w:ind w:left="0" w:right="0" w:firstLine="560"/>
        <w:spacing w:before="450" w:after="450" w:line="312" w:lineRule="auto"/>
      </w:pPr>
      <w:r>
        <w:rPr>
          <w:rFonts w:ascii="宋体" w:hAnsi="宋体" w:eastAsia="宋体" w:cs="宋体"/>
          <w:color w:val="000"/>
          <w:sz w:val="28"/>
          <w:szCs w:val="28"/>
        </w:rPr>
        <w:t xml:space="preserve">　　古代太监确实不识字，但是有一小部分太监能够接受学习。太监一开始入宫，就被分配到内务府等地方服差，运气好的、聪明机灵的可以被分配到一些好的地方，比如说到各个妃嫔的宫殿当差。个别特别机灵、聪明的就分配到皇帝身边当差。</w:t>
      </w:r>
    </w:p>
    <w:p>
      <w:pPr>
        <w:ind w:left="0" w:right="0" w:firstLine="560"/>
        <w:spacing w:before="450" w:after="450" w:line="312" w:lineRule="auto"/>
      </w:pPr>
      <w:r>
        <w:rPr>
          <w:rFonts w:ascii="宋体" w:hAnsi="宋体" w:eastAsia="宋体" w:cs="宋体"/>
          <w:color w:val="000"/>
          <w:sz w:val="28"/>
          <w:szCs w:val="28"/>
        </w:rPr>
        <w:t xml:space="preserve">　　到了皇帝身边当差，就有机会更一步接近皇帝了。得到皇帝信任之后，小部分太监确实是能够传圣旨。不过不是书面上的圣旨，而是替皇帝传口谕。</w:t>
      </w:r>
    </w:p>
    <w:p>
      <w:pPr>
        <w:ind w:left="0" w:right="0" w:firstLine="560"/>
        <w:spacing w:before="450" w:after="450" w:line="312" w:lineRule="auto"/>
      </w:pPr>
      <w:r>
        <w:rPr>
          <w:rFonts w:ascii="宋体" w:hAnsi="宋体" w:eastAsia="宋体" w:cs="宋体"/>
          <w:color w:val="000"/>
          <w:sz w:val="28"/>
          <w:szCs w:val="28"/>
        </w:rPr>
        <w:t xml:space="preserve">　　古代识字的太监确实存在。明朝时期，多名皇帝和太监交好，皇帝就曾派人专门教授心腹太监一些常用的文字，这样在紧急时刻，太监就可以帮助皇帝传圣旨。不过明朝之后，皇帝们担心机密泄露，再加上明朝太监乱政的教训，便不让太监传旨了，也不再教授太监习字。</w:t>
      </w:r>
    </w:p>
    <w:p>
      <w:pPr>
        <w:ind w:left="0" w:right="0" w:firstLine="560"/>
        <w:spacing w:before="450" w:after="450" w:line="312" w:lineRule="auto"/>
      </w:pPr>
      <w:r>
        <w:rPr>
          <w:rFonts w:ascii="宋体" w:hAnsi="宋体" w:eastAsia="宋体" w:cs="宋体"/>
          <w:color w:val="000"/>
          <w:sz w:val="28"/>
          <w:szCs w:val="28"/>
        </w:rPr>
        <w:t xml:space="preserve">　　古代太监剧照</w:t>
      </w:r>
    </w:p>
    <w:p>
      <w:pPr>
        <w:ind w:left="0" w:right="0" w:firstLine="560"/>
        <w:spacing w:before="450" w:after="450" w:line="312" w:lineRule="auto"/>
      </w:pPr>
      <w:r>
        <w:rPr>
          <w:rFonts w:ascii="宋体" w:hAnsi="宋体" w:eastAsia="宋体" w:cs="宋体"/>
          <w:color w:val="000"/>
          <w:sz w:val="28"/>
          <w:szCs w:val="28"/>
        </w:rPr>
        <w:t xml:space="preserve">　　那么，不是太监传圣旨，是谁传圣旨呢?一般都是由大臣传旨。根据圣旨的重要性，派不同的大臣传旨。而圣旨也不是皇帝亲自写的，而是由专门的大臣根据皇帝的说的话概括而成，再由写字清晰漂亮的大臣誊写，皇帝检查过后就可派人宣旨了。</w:t>
      </w:r>
    </w:p>
    <w:p>
      <w:pPr>
        <w:ind w:left="0" w:right="0" w:firstLine="560"/>
        <w:spacing w:before="450" w:after="450" w:line="312" w:lineRule="auto"/>
      </w:pPr>
      <w:r>
        <w:rPr>
          <w:rFonts w:ascii="宋体" w:hAnsi="宋体" w:eastAsia="宋体" w:cs="宋体"/>
          <w:color w:val="000"/>
          <w:sz w:val="28"/>
          <w:szCs w:val="28"/>
        </w:rPr>
        <w:t xml:space="preserve">　　古代传旨的这套流程非常成熟，都是由特定人员组成。圣旨是皇上的旨意，马虎不得。而且圣旨机密性较高，太监一般是接触不到的。</w:t>
      </w:r>
    </w:p>
    <w:p>
      <w:pPr>
        <w:ind w:left="0" w:right="0" w:firstLine="560"/>
        <w:spacing w:before="450" w:after="450" w:line="312" w:lineRule="auto"/>
      </w:pPr>
      <w:r>
        <w:rPr>
          <w:rFonts w:ascii="宋体" w:hAnsi="宋体" w:eastAsia="宋体" w:cs="宋体"/>
          <w:color w:val="000"/>
          <w:sz w:val="28"/>
          <w:szCs w:val="28"/>
        </w:rPr>
        <w:t xml:space="preserve">　　古代皇帝剧照</w:t>
      </w:r>
    </w:p>
    <w:p>
      <w:pPr>
        <w:ind w:left="0" w:right="0" w:firstLine="560"/>
        <w:spacing w:before="450" w:after="450" w:line="312" w:lineRule="auto"/>
      </w:pPr>
      <w:r>
        <w:rPr>
          <w:rFonts w:ascii="宋体" w:hAnsi="宋体" w:eastAsia="宋体" w:cs="宋体"/>
          <w:color w:val="000"/>
          <w:sz w:val="28"/>
          <w:szCs w:val="28"/>
        </w:rPr>
        <w:t xml:space="preserve">　　虽然太监不能传旨，但是受皇帝信任的太监还是可以传口谕的。有些事情，妃嫔不便说出口，便可由太监传达口谕，再告诉皇上。反之，皇帝也可以让身边信任的太监传达口谕。比如在电视剧《延禧宫略》中，乾隆皇帝身边的心腹太监李玉就常常在宫内传达一些乾隆皇帝的口谕。不过这些口谕大部分也都是后宫之事，太监是不会知道朝政大事的。</w:t>
      </w:r>
    </w:p>
    <w:p>
      <w:pPr>
        <w:ind w:left="0" w:right="0" w:firstLine="560"/>
        <w:spacing w:before="450" w:after="450" w:line="312" w:lineRule="auto"/>
      </w:pPr>
      <w:r>
        <w:rPr>
          <w:rFonts w:ascii="宋体" w:hAnsi="宋体" w:eastAsia="宋体" w:cs="宋体"/>
          <w:color w:val="000"/>
          <w:sz w:val="28"/>
          <w:szCs w:val="28"/>
        </w:rPr>
        <w:t xml:space="preserve">　　总之，太监传旨只是电视剧里的画面，大家不必当真。有关朝廷之事，自然有专人传达，太监是没有机会接触到的，何况太监不识字，容易出错。</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2025-01-16T12:37:56+08:00</dcterms:created>
  <dcterms:modified xsi:type="dcterms:W3CDTF">2025-01-16T12:37:56+08:00</dcterms:modified>
</cp:coreProperties>
</file>

<file path=docProps/custom.xml><?xml version="1.0" encoding="utf-8"?>
<Properties xmlns="http://schemas.openxmlformats.org/officeDocument/2006/custom-properties" xmlns:vt="http://schemas.openxmlformats.org/officeDocument/2006/docPropsVTypes"/>
</file>