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诸葛亮出山的真相是什么 诸葛亮是主动投靠还是三顾茅庐</w:t>
      </w:r>
      <w:bookmarkEnd w:id="1"/>
    </w:p>
    <w:p>
      <w:pPr>
        <w:jc w:val="center"/>
        <w:spacing w:before="0" w:after="450"/>
      </w:pPr>
      <w:r>
        <w:rPr>
          <w:rFonts w:ascii="Arial" w:hAnsi="Arial" w:eastAsia="Arial" w:cs="Arial"/>
          <w:color w:val="999999"/>
          <w:sz w:val="20"/>
          <w:szCs w:val="20"/>
        </w:rPr>
        <w:t xml:space="preserve">来源：网络  作者：风起云涌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还不知道：诸葛亮出山的读者，下面小编就为大家带来详细介绍，接着往下看吧~诸葛亮是怎么出山的?是自己主动投靠，还是被刘备“三顾”邀请?　　说起诸葛亮这个著名人物，我想大家应该再熟悉不过了，这位“智多近妖”的丞相把自己的一生都贡献给了蜀汉，...</w:t>
      </w:r>
    </w:p>
    <w:p>
      <w:pPr>
        <w:ind w:left="0" w:right="0" w:firstLine="560"/>
        <w:spacing w:before="450" w:after="450" w:line="312" w:lineRule="auto"/>
      </w:pPr>
      <w:r>
        <w:rPr>
          <w:rFonts w:ascii="宋体" w:hAnsi="宋体" w:eastAsia="宋体" w:cs="宋体"/>
          <w:color w:val="000"/>
          <w:sz w:val="28"/>
          <w:szCs w:val="28"/>
        </w:rPr>
        <w:t xml:space="preserve">　　还不知道：诸葛亮出山的读者，下面小编就为大家带来详细介绍，接着往下看吧~诸葛亮是怎么出山的?是自己主动投靠，还是被刘备“三顾”邀请?</w:t>
      </w:r>
    </w:p>
    <w:p>
      <w:pPr>
        <w:ind w:left="0" w:right="0" w:firstLine="560"/>
        <w:spacing w:before="450" w:after="450" w:line="312" w:lineRule="auto"/>
      </w:pPr>
      <w:r>
        <w:rPr>
          <w:rFonts w:ascii="宋体" w:hAnsi="宋体" w:eastAsia="宋体" w:cs="宋体"/>
          <w:color w:val="000"/>
          <w:sz w:val="28"/>
          <w:szCs w:val="28"/>
        </w:rPr>
        <w:t xml:space="preserve">　　说起诸葛亮这个著名人物，我想大家应该再熟悉不过了，这位“智多近妖”的丞相把自己的一生都贡献给了蜀汉，正是因为诸葛亮太过于操劳，所以才导致他在五十三岁的时候就去世了，现在的人们对诸葛亮的这种精神都多有赞颂。</w:t>
      </w:r>
    </w:p>
    <w:p>
      <w:pPr>
        <w:ind w:left="0" w:right="0" w:firstLine="560"/>
        <w:spacing w:before="450" w:after="450" w:line="312" w:lineRule="auto"/>
      </w:pPr>
      <w:r>
        <w:rPr>
          <w:rFonts w:ascii="宋体" w:hAnsi="宋体" w:eastAsia="宋体" w:cs="宋体"/>
          <w:color w:val="000"/>
          <w:sz w:val="28"/>
          <w:szCs w:val="28"/>
        </w:rPr>
        <w:t xml:space="preserve">　　关于“三顾茅庐”的典故，大家应该都知道，现在的人们之所以会认为诸葛亮是被刘备“三顾”邀请出山的，其实是因为诸葛亮自己写的那篇《出师表》。但实际上在历史上还有另外一种说法，当时刘备嫌弃新野城太小，于是他就把曹操所在的樊城给打下来了，此后他就一直居住在樊城。</w:t>
      </w:r>
    </w:p>
    <w:p>
      <w:pPr>
        <w:ind w:left="0" w:right="0" w:firstLine="560"/>
        <w:spacing w:before="450" w:after="450" w:line="312" w:lineRule="auto"/>
      </w:pPr>
      <w:r>
        <w:rPr>
          <w:rFonts w:ascii="宋体" w:hAnsi="宋体" w:eastAsia="宋体" w:cs="宋体"/>
          <w:color w:val="000"/>
          <w:sz w:val="28"/>
          <w:szCs w:val="28"/>
        </w:rPr>
        <w:t xml:space="preserve">　　曹操消灭袁氏，统一了北方以后，诸葛亮这个时候就知道荆州绝对是曹操看中的下一块肉了。但是他又看出当时的荆州牧刘表并不是一个干大事的人，不值得投靠，正巧这个时候刘备正在招募文员，于是诸葛亮就去了。在这之前刘备和诸葛亮素无交集，所以刘备也没有将他特殊对待，只当他是一个普通人。</w:t>
      </w:r>
    </w:p>
    <w:p>
      <w:pPr>
        <w:ind w:left="0" w:right="0" w:firstLine="560"/>
        <w:spacing w:before="450" w:after="450" w:line="312" w:lineRule="auto"/>
      </w:pPr>
      <w:r>
        <w:rPr>
          <w:rFonts w:ascii="宋体" w:hAnsi="宋体" w:eastAsia="宋体" w:cs="宋体"/>
          <w:color w:val="000"/>
          <w:sz w:val="28"/>
          <w:szCs w:val="28"/>
        </w:rPr>
        <w:t xml:space="preserve">　　在其他人全部离场以后，诸葛亮自己留了下来，但是刘备却依然对他视而不见，自顾自地忙着自己手里的杂活。这个时候诸葛亮沉不住气了，就问刘备道：“您的志向难道就只有这么简单吗?”刘备这个时候才察觉到这个年轻人应该不是一个简单的角色，于是他就放下了手中的杂活，向诸葛亮说道：“你这话说的什么话，我身为汉室宗亲，怎么可能就只有这点志向，这只不过是我在发泄自己内心的愁苦而已。”</w:t>
      </w:r>
    </w:p>
    <w:p>
      <w:pPr>
        <w:ind w:left="0" w:right="0" w:firstLine="560"/>
        <w:spacing w:before="450" w:after="450" w:line="312" w:lineRule="auto"/>
      </w:pPr>
      <w:r>
        <w:rPr>
          <w:rFonts w:ascii="宋体" w:hAnsi="宋体" w:eastAsia="宋体" w:cs="宋体"/>
          <w:color w:val="000"/>
          <w:sz w:val="28"/>
          <w:szCs w:val="28"/>
        </w:rPr>
        <w:t xml:space="preserve">　　诸葛亮一直苦于找不到话题展现自己的才能，现在一看机会来了赶紧把自己内心的想法给说了出来，刘备一听这诸葛亮还真是一个神人，于是直接就让他当了自己的军师。那么究竟诸葛亮是成为刘备的手下的，是被刘备“三顾”邀请还是他自己去找的刘备呢?</w:t>
      </w:r>
    </w:p>
    <w:p>
      <w:pPr>
        <w:ind w:left="0" w:right="0" w:firstLine="560"/>
        <w:spacing w:before="450" w:after="450" w:line="312" w:lineRule="auto"/>
      </w:pPr>
      <w:r>
        <w:rPr>
          <w:rFonts w:ascii="宋体" w:hAnsi="宋体" w:eastAsia="宋体" w:cs="宋体"/>
          <w:color w:val="000"/>
          <w:sz w:val="28"/>
          <w:szCs w:val="28"/>
        </w:rPr>
        <w:t xml:space="preserve">　　其实这个问题并没有非常明确地答案，首先，在三国以后的史书中，都没有把蜀汉视为正统，也就是说，蜀汉在历史上就是一个割据政权。正是因为它的特殊，所以在史书中的记载非常少。诸葛亮自己说过他是被刘备“三顾”邀请来的，但是刘备却没有亲口承认过自己去拜访过诸葛亮，而且他也没有留下什么证据。</w:t>
      </w:r>
    </w:p>
    <w:p>
      <w:pPr>
        <w:ind w:left="0" w:right="0" w:firstLine="560"/>
        <w:spacing w:before="450" w:after="450" w:line="312" w:lineRule="auto"/>
      </w:pPr>
      <w:r>
        <w:rPr>
          <w:rFonts w:ascii="宋体" w:hAnsi="宋体" w:eastAsia="宋体" w:cs="宋体"/>
          <w:color w:val="000"/>
          <w:sz w:val="28"/>
          <w:szCs w:val="28"/>
        </w:rPr>
        <w:t xml:space="preserve">　　我们都知道，诸葛亮在荆州有一群好朋友，这些好朋友到最后全部都投靠了魏国。魏国作为三国时期的正统，肯定会对其他国家的历史和人物进行编纂，在魏国自己编纂的史书中就记载着诸葛亮自己去投奔刘备这件事，最关键的是这件事描述得十分详细，一看就不想是假的。我们应该都知道诸葛亮有一群好朋友，这些好朋友最后都投靠了魏国，他们对诸葛亮的事情应该是很了解的才对，因此诸葛亮很有可能是自己去投奔的刘备。</w:t>
      </w:r>
    </w:p>
    <w:p>
      <w:pPr>
        <w:ind w:left="0" w:right="0" w:firstLine="560"/>
        <w:spacing w:before="450" w:after="450" w:line="312" w:lineRule="auto"/>
      </w:pPr>
      <w:r>
        <w:rPr>
          <w:rFonts w:ascii="宋体" w:hAnsi="宋体" w:eastAsia="宋体" w:cs="宋体"/>
          <w:color w:val="000"/>
          <w:sz w:val="28"/>
          <w:szCs w:val="28"/>
        </w:rPr>
        <w:t xml:space="preserve">　　在《襄阳记》这本书中记载，刘备访问荆州名门大家司马徽的时候，司马徽就曾经提起过荆州当地有卧龙和凤雏，而当刘备问起这两个人都是谁的时候，司马徽就把诸葛亮和庞统的名字给说了出来。如果看到这里，那么诸葛亮自荐的可能性几乎为零，反而是刘备“三顾”的几率大一些。但是这本书从始至终都是站在刘备的立场上说话，所以并不是特别可靠。</w:t>
      </w:r>
    </w:p>
    <w:p>
      <w:pPr>
        <w:ind w:left="0" w:right="0" w:firstLine="560"/>
        <w:spacing w:before="450" w:after="450" w:line="312" w:lineRule="auto"/>
      </w:pPr>
      <w:r>
        <w:rPr>
          <w:rFonts w:ascii="宋体" w:hAnsi="宋体" w:eastAsia="宋体" w:cs="宋体"/>
          <w:color w:val="000"/>
          <w:sz w:val="28"/>
          <w:szCs w:val="28"/>
        </w:rPr>
        <w:t xml:space="preserve">　　所以说诸葛亮到底是怎么成为刘备手下的，实在是不好确定，因为关于这件事情的记载要么太少要么就是不可信。如果诸葛亮真的是被刘备“三顾”才出山的，那么他必然是和徐庶演了一出戏。因为诸葛亮住在哪里就是徐庶透露给刘备的，如果说诸葛亮不愿意出山或者是辅佐刘备的话，作为好朋友的徐庶肯定不会这么贸贸然的就把诸葛亮推荐给刘备。实际上徐庶投靠刘备很有可能只是为了帮自己的好朋友试探一下他的为人，看看刘备到底是不是一位明君。</w:t>
      </w:r>
    </w:p>
    <w:p>
      <w:pPr>
        <w:ind w:left="0" w:right="0" w:firstLine="560"/>
        <w:spacing w:before="450" w:after="450" w:line="312" w:lineRule="auto"/>
      </w:pPr>
      <w:r>
        <w:rPr>
          <w:rFonts w:ascii="宋体" w:hAnsi="宋体" w:eastAsia="宋体" w:cs="宋体"/>
          <w:color w:val="000"/>
          <w:sz w:val="28"/>
          <w:szCs w:val="28"/>
        </w:rPr>
        <w:t xml:space="preserve">　　虽然诸葛亮到底是怎么出山的至今无法确认，但是有一点可以确认的是，诸葛亮在成为刘备的手下以后，他非常尽心尽力的为刘备做事，即便是刘备去世了，他也一直在为复兴汉室而努力，虽然最后诸葛亮还是没能够复兴汉室，完成刘备未尽的使命，但是他鞠躬尽瘁的做事态度还是值得我们敬佩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2025-01-17T06:03:05+08:00</dcterms:created>
  <dcterms:modified xsi:type="dcterms:W3CDTF">2025-01-17T06:03:05+08:00</dcterms:modified>
</cp:coreProperties>
</file>

<file path=docProps/custom.xml><?xml version="1.0" encoding="utf-8"?>
<Properties xmlns="http://schemas.openxmlformats.org/officeDocument/2006/custom-properties" xmlns:vt="http://schemas.openxmlformats.org/officeDocument/2006/docPropsVTypes"/>
</file>