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孙策不是有自己的儿子吗 孙策为何不传位给自己的儿子</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还不知道：孙策传位的读者，下面小编就为大家带来详细介绍，接着往下看吧~孙策为什么不传位给自己的儿子，为何最终选择传位给孙权?　　因为孙策是一个有着深谋远虑的人，因为自己的儿子年幼无法承担重任，不过主要是因为孙权是当时最合适的人选，有才能...</w:t>
      </w:r>
    </w:p>
    <w:p>
      <w:pPr>
        <w:ind w:left="0" w:right="0" w:firstLine="560"/>
        <w:spacing w:before="450" w:after="450" w:line="312" w:lineRule="auto"/>
      </w:pPr>
      <w:r>
        <w:rPr>
          <w:rFonts w:ascii="宋体" w:hAnsi="宋体" w:eastAsia="宋体" w:cs="宋体"/>
          <w:color w:val="000"/>
          <w:sz w:val="28"/>
          <w:szCs w:val="28"/>
        </w:rPr>
        <w:t xml:space="preserve">　　还不知道：孙策传位的读者，下面小编就为大家带来详细介绍，接着往下看吧~孙策为什么不传位给自己的儿子，为何最终选择传位给孙权?</w:t>
      </w:r>
    </w:p>
    <w:p>
      <w:pPr>
        <w:ind w:left="0" w:right="0" w:firstLine="560"/>
        <w:spacing w:before="450" w:after="450" w:line="312" w:lineRule="auto"/>
      </w:pPr>
      <w:r>
        <w:rPr>
          <w:rFonts w:ascii="宋体" w:hAnsi="宋体" w:eastAsia="宋体" w:cs="宋体"/>
          <w:color w:val="000"/>
          <w:sz w:val="28"/>
          <w:szCs w:val="28"/>
        </w:rPr>
        <w:t xml:space="preserve">　　因为孙策是一个有着深谋远虑的人，因为自己的儿子年幼无法承担重任，不过主要是因为孙权是当时最合适的人选，有才能、有胆识，只有孙权才能压制的住朝廷这些臣子，孙策在当时做出了最正确的选择。</w:t>
      </w:r>
    </w:p>
    <w:p>
      <w:pPr>
        <w:ind w:left="0" w:right="0" w:firstLine="560"/>
        <w:spacing w:before="450" w:after="450" w:line="312" w:lineRule="auto"/>
      </w:pPr>
      <w:r>
        <w:rPr>
          <w:rFonts w:ascii="宋体" w:hAnsi="宋体" w:eastAsia="宋体" w:cs="宋体"/>
          <w:color w:val="000"/>
          <w:sz w:val="28"/>
          <w:szCs w:val="28"/>
        </w:rPr>
        <w:t xml:space="preserve">　　孙策遭遇刺杀而亡，临终前将江东托付于弟弟孙权</w:t>
      </w:r>
    </w:p>
    <w:p>
      <w:pPr>
        <w:ind w:left="0" w:right="0" w:firstLine="560"/>
        <w:spacing w:before="450" w:after="450" w:line="312" w:lineRule="auto"/>
      </w:pPr>
      <w:r>
        <w:rPr>
          <w:rFonts w:ascii="宋体" w:hAnsi="宋体" w:eastAsia="宋体" w:cs="宋体"/>
          <w:color w:val="000"/>
          <w:sz w:val="28"/>
          <w:szCs w:val="28"/>
        </w:rPr>
        <w:t xml:space="preserve">　　孙策是东汉末年将领孙坚的长子，作战英勇有着“小霸王”的美誉，在父亲被黄祖杀害之后，孙策投入袁术门下，后来离开袁术凭着父亲手下一千多人和一些老部下一步步打下了江东，可以说是一代枭雄。因为孙策英勇善战，并且性格非常好，待人大度礼貌有加，深受士人和人民的拥戴，许多人都愿意为孙策拼命效忠。</w:t>
      </w:r>
    </w:p>
    <w:p>
      <w:pPr>
        <w:ind w:left="0" w:right="0" w:firstLine="560"/>
        <w:spacing w:before="450" w:after="450" w:line="312" w:lineRule="auto"/>
      </w:pPr>
      <w:r>
        <w:rPr>
          <w:rFonts w:ascii="宋体" w:hAnsi="宋体" w:eastAsia="宋体" w:cs="宋体"/>
          <w:color w:val="000"/>
          <w:sz w:val="28"/>
          <w:szCs w:val="28"/>
        </w:rPr>
        <w:t xml:space="preserve">　　当年孙策将许贡杀害之后，许贡的门客趁孙策一个人外出时暗杀孙策，孙策被刺伤面目伤势严重，孙策是一个爱美之人，认为脸伤成如此模样无法建功立业，后来伤口崩裂身亡。在临死之前孙策将自己一手打下来的江山交给孙权，并没有给自己的儿子孙绍。</w:t>
      </w:r>
    </w:p>
    <w:p>
      <w:pPr>
        <w:ind w:left="0" w:right="0" w:firstLine="560"/>
        <w:spacing w:before="450" w:after="450" w:line="312" w:lineRule="auto"/>
      </w:pPr>
      <w:r>
        <w:rPr>
          <w:rFonts w:ascii="宋体" w:hAnsi="宋体" w:eastAsia="宋体" w:cs="宋体"/>
          <w:color w:val="000"/>
          <w:sz w:val="28"/>
          <w:szCs w:val="28"/>
        </w:rPr>
        <w:t xml:space="preserve">　　孙策为什么没有将江东交给儿子，因为儿子能力不足</w:t>
      </w:r>
    </w:p>
    <w:p>
      <w:pPr>
        <w:ind w:left="0" w:right="0" w:firstLine="560"/>
        <w:spacing w:before="450" w:after="450" w:line="312" w:lineRule="auto"/>
      </w:pPr>
      <w:r>
        <w:rPr>
          <w:rFonts w:ascii="宋体" w:hAnsi="宋体" w:eastAsia="宋体" w:cs="宋体"/>
          <w:color w:val="000"/>
          <w:sz w:val="28"/>
          <w:szCs w:val="28"/>
        </w:rPr>
        <w:t xml:space="preserve">　　按照当时东吴的规模初成，如果孙策没有这么早去世，那么三国的历史将会发生天翻地覆的变化。可惜孙策遭到暗杀而亡，在弥留之际将东吴托付给了自己的弟弟孙权。要知道在封建时代，上一任君主去世之后按照正统规则来说，是由儿子继承皇位，但是孙策却是例外，成为一代霸主之后，将位置传给了弟弟。</w:t>
      </w:r>
    </w:p>
    <w:p>
      <w:pPr>
        <w:ind w:left="0" w:right="0" w:firstLine="560"/>
        <w:spacing w:before="450" w:after="450" w:line="312" w:lineRule="auto"/>
      </w:pPr>
      <w:r>
        <w:rPr>
          <w:rFonts w:ascii="宋体" w:hAnsi="宋体" w:eastAsia="宋体" w:cs="宋体"/>
          <w:color w:val="000"/>
          <w:sz w:val="28"/>
          <w:szCs w:val="28"/>
        </w:rPr>
        <w:t xml:space="preserve">　　其实并不是孙策不想将自己辛苦打下来的江山交给儿子，因为儿子孙绍年纪比较小，当时各方诸侯都虎视眈眈的盯着东吴，如此年幼的孩子上位，无论是朝廷内部不稳，还是周边各诸侯都会让东吴陷入覆灭的地步。先不说江山不保，自己的家人都会陷入危险当中，因此孙策只能将儿子从继承者名单中划去。</w:t>
      </w:r>
    </w:p>
    <w:p>
      <w:pPr>
        <w:ind w:left="0" w:right="0" w:firstLine="560"/>
        <w:spacing w:before="450" w:after="450" w:line="312" w:lineRule="auto"/>
      </w:pPr>
      <w:r>
        <w:rPr>
          <w:rFonts w:ascii="宋体" w:hAnsi="宋体" w:eastAsia="宋体" w:cs="宋体"/>
          <w:color w:val="000"/>
          <w:sz w:val="28"/>
          <w:szCs w:val="28"/>
        </w:rPr>
        <w:t xml:space="preserve">　　孙策认为孙权比自己更有治国能力，守住江东已经无需武力</w:t>
      </w:r>
    </w:p>
    <w:p>
      <w:pPr>
        <w:ind w:left="0" w:right="0" w:firstLine="560"/>
        <w:spacing w:before="450" w:after="450" w:line="312" w:lineRule="auto"/>
      </w:pPr>
      <w:r>
        <w:rPr>
          <w:rFonts w:ascii="宋体" w:hAnsi="宋体" w:eastAsia="宋体" w:cs="宋体"/>
          <w:color w:val="000"/>
          <w:sz w:val="28"/>
          <w:szCs w:val="28"/>
        </w:rPr>
        <w:t xml:space="preserve">　　在孙策临死之时找来张绍等手下嘱托最后遗言，当中表明了自己的立场，孙策首先是让自己的下属辅佐自己的弟弟，后来又叫来孙权将印绶给弟弟，表示在外面打仗杀敌孙权不如自己，但是论才谋能力自己不如孙权。</w:t>
      </w:r>
    </w:p>
    <w:p>
      <w:pPr>
        <w:ind w:left="0" w:right="0" w:firstLine="560"/>
        <w:spacing w:before="450" w:after="450" w:line="312" w:lineRule="auto"/>
      </w:pPr>
      <w:r>
        <w:rPr>
          <w:rFonts w:ascii="宋体" w:hAnsi="宋体" w:eastAsia="宋体" w:cs="宋体"/>
          <w:color w:val="000"/>
          <w:sz w:val="28"/>
          <w:szCs w:val="28"/>
        </w:rPr>
        <w:t xml:space="preserve">　　在孙策的心中认为现在的东吴已经初具规模，当年用武力打下的江山自己已经完成任务，接下来就是要利用这些资源和力量来守护住现有的利益，并扩大自己的势力。因此孙策认为可以守住江东的人非孙权非属。</w:t>
      </w:r>
    </w:p>
    <w:p>
      <w:pPr>
        <w:ind w:left="0" w:right="0" w:firstLine="560"/>
        <w:spacing w:before="450" w:after="450" w:line="312" w:lineRule="auto"/>
      </w:pPr>
      <w:r>
        <w:rPr>
          <w:rFonts w:ascii="宋体" w:hAnsi="宋体" w:eastAsia="宋体" w:cs="宋体"/>
          <w:color w:val="000"/>
          <w:sz w:val="28"/>
          <w:szCs w:val="28"/>
        </w:rPr>
        <w:t xml:space="preserve">　　孙权有政治、军事基础，朝廷文臣武将与孙权私交甚好</w:t>
      </w:r>
    </w:p>
    <w:p>
      <w:pPr>
        <w:ind w:left="0" w:right="0" w:firstLine="560"/>
        <w:spacing w:before="450" w:after="450" w:line="312" w:lineRule="auto"/>
      </w:pPr>
      <w:r>
        <w:rPr>
          <w:rFonts w:ascii="宋体" w:hAnsi="宋体" w:eastAsia="宋体" w:cs="宋体"/>
          <w:color w:val="000"/>
          <w:sz w:val="28"/>
          <w:szCs w:val="28"/>
        </w:rPr>
        <w:t xml:space="preserve">　　最重要的是孙权从小跟随在自己兄长孙策的这，因此无论是文臣张绍，还是武将周瑜、太史慈等人都跟孙权比较熟，尤其是大都督周瑜与孙权更是亲如兄弟一般。可以说孙权有一定的势力基础，孙策去世之后，孙权有能力掌握这些臣子，不至于让权力旁落，当时天下的时势，曹操已经挟天子以令诸侯，还有刘表等人对东吴觊觎己久，一定要将江东政权交到强的人手中才不会让孙氏集团覆灭，而这个人非孙权莫属。</w:t>
      </w:r>
    </w:p>
    <w:p>
      <w:pPr>
        <w:ind w:left="0" w:right="0" w:firstLine="560"/>
        <w:spacing w:before="450" w:after="450" w:line="312" w:lineRule="auto"/>
      </w:pPr>
      <w:r>
        <w:rPr>
          <w:rFonts w:ascii="宋体" w:hAnsi="宋体" w:eastAsia="宋体" w:cs="宋体"/>
          <w:color w:val="000"/>
          <w:sz w:val="28"/>
          <w:szCs w:val="28"/>
        </w:rPr>
        <w:t xml:space="preserve">　　孙权二十岁就接手江东大权，不负兄长嘱托建立伟大事业</w:t>
      </w:r>
    </w:p>
    <w:p>
      <w:pPr>
        <w:ind w:left="0" w:right="0" w:firstLine="560"/>
        <w:spacing w:before="450" w:after="450" w:line="312" w:lineRule="auto"/>
      </w:pPr>
      <w:r>
        <w:rPr>
          <w:rFonts w:ascii="宋体" w:hAnsi="宋体" w:eastAsia="宋体" w:cs="宋体"/>
          <w:color w:val="000"/>
          <w:sz w:val="28"/>
          <w:szCs w:val="28"/>
        </w:rPr>
        <w:t xml:space="preserve">　　也许很多人认为孙权不如父亲孙坚般英勇、也不如兄长孙策的盖世锐气，更不如曹操横扫北方的气概、也滑刘备艰难创业的传奇经历，但是孙权是一个政治才华很强的英雄。虽然孙权继承父兄的基业，也没有统领三军、缺少沙场历练的经历，但孙权是从斗争当中学会的斗争，懂得如何放手、放权，因为孙权惜人才，像吕蒙、陆逊对自己忠心耿耿，江东人才济济才可以雄距江东，有了天下三分的基础，争霸天下。</w:t>
      </w:r>
    </w:p>
    <w:p>
      <w:pPr>
        <w:ind w:left="0" w:right="0" w:firstLine="560"/>
        <w:spacing w:before="450" w:after="450" w:line="312" w:lineRule="auto"/>
      </w:pPr>
      <w:r>
        <w:rPr>
          <w:rFonts w:ascii="宋体" w:hAnsi="宋体" w:eastAsia="宋体" w:cs="宋体"/>
          <w:color w:val="000"/>
          <w:sz w:val="28"/>
          <w:szCs w:val="28"/>
        </w:rPr>
        <w:t xml:space="preserve">　　作为一国之主，孙权的确是最佳君主，赤壁之战、夺取荆州、袭杀关羽、夷陵之战、火烧刘备联营等等胜利都可以看出孙权是乱世豪杰，相信连曹操和刘备都没有想到人生中最惨重的败仗是输给自己的晚辈孙权。</w:t>
      </w:r>
    </w:p>
    <w:p>
      <w:pPr>
        <w:ind w:left="0" w:right="0" w:firstLine="560"/>
        <w:spacing w:before="450" w:after="450" w:line="312" w:lineRule="auto"/>
      </w:pPr>
      <w:r>
        <w:rPr>
          <w:rFonts w:ascii="宋体" w:hAnsi="宋体" w:eastAsia="宋体" w:cs="宋体"/>
          <w:color w:val="000"/>
          <w:sz w:val="28"/>
          <w:szCs w:val="28"/>
        </w:rPr>
        <w:t xml:space="preserve">　　大权旁落也是孙策迫于无奈之举，只是当时孙权是最好的人选，也是唯一的人选，否则东吴江山危在旦夕。而孙权也不负自己兄长所托，之后建立了吴国，在执政期间实行各项举措，发展经济，江南逐渐繁华，人们安居乐业，显现出治国之才，对中国历史作出了巨大的贡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2025-01-18T06:59:47+08:00</dcterms:created>
  <dcterms:modified xsi:type="dcterms:W3CDTF">2025-01-18T06:59:47+08:00</dcterms:modified>
</cp:coreProperties>
</file>

<file path=docProps/custom.xml><?xml version="1.0" encoding="utf-8"?>
<Properties xmlns="http://schemas.openxmlformats.org/officeDocument/2006/custom-properties" xmlns:vt="http://schemas.openxmlformats.org/officeDocument/2006/docPropsVTypes"/>
</file>