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汉朝和明朝同样都是巅峰王朝 两朝表现为何如此相反</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还不知道：汉朝和明朝的读者，下面小编就为大家带来详细介绍，接着往下看吧~汉朝和亲又纳贡，明朝不和亲不纳贡，那到底谁更强大?　　在历史上虽然存在过很多个王朝，但真正的巅峰王朝却是只有三个，分别为汉朝、唐朝和明朝，有人会好奇，为何没有秦朝和...</w:t>
      </w:r>
    </w:p>
    <w:p>
      <w:pPr>
        <w:ind w:left="0" w:right="0" w:firstLine="560"/>
        <w:spacing w:before="450" w:after="450" w:line="312" w:lineRule="auto"/>
      </w:pPr>
      <w:r>
        <w:rPr>
          <w:rFonts w:ascii="宋体" w:hAnsi="宋体" w:eastAsia="宋体" w:cs="宋体"/>
          <w:color w:val="000"/>
          <w:sz w:val="28"/>
          <w:szCs w:val="28"/>
        </w:rPr>
        <w:t xml:space="preserve">　　还不知道：汉朝和明朝的读者，下面小编就为大家带来详细介绍，接着往下看吧~汉朝和亲又纳贡，明朝不和亲不纳贡，那到底谁更强大?</w:t>
      </w:r>
    </w:p>
    <w:p>
      <w:pPr>
        <w:ind w:left="0" w:right="0" w:firstLine="560"/>
        <w:spacing w:before="450" w:after="450" w:line="312" w:lineRule="auto"/>
      </w:pPr>
      <w:r>
        <w:rPr>
          <w:rFonts w:ascii="宋体" w:hAnsi="宋体" w:eastAsia="宋体" w:cs="宋体"/>
          <w:color w:val="000"/>
          <w:sz w:val="28"/>
          <w:szCs w:val="28"/>
        </w:rPr>
        <w:t xml:space="preserve">　　在历史上虽然存在过很多个王朝，但真正的巅峰王朝却是只有三个，分别为汉朝、唐朝和明朝，有人会好奇，为何没有秦朝和清朝呢?秦朝是因为存在的时间太短，清朝的原因就不多说了。而这里主要说的就是三大巅峰王朝里的汉朝和明朝，因为这两个王朝的情况十分相反，汉朝对外是和亲又纳贡，而明朝则是不和亲不纳贡;同为巅峰王朝，为何表现得如此相反?现在来看看究竟是为什么吧。</w:t>
      </w:r>
    </w:p>
    <w:p>
      <w:pPr>
        <w:ind w:left="0" w:right="0" w:firstLine="560"/>
        <w:spacing w:before="450" w:after="450" w:line="312" w:lineRule="auto"/>
      </w:pPr>
      <w:r>
        <w:rPr>
          <w:rFonts w:ascii="宋体" w:hAnsi="宋体" w:eastAsia="宋体" w:cs="宋体"/>
          <w:color w:val="000"/>
          <w:sz w:val="28"/>
          <w:szCs w:val="28"/>
        </w:rPr>
        <w:t xml:space="preserve">　　汉朝在中国历史上虽然是一个伟大的王朝，但是汉朝的有些表现的确是有点差强人意，但是这也怪不得汉朝，毕竟北方的匈奴实在是太强大了。在秦朝时期，北方的匈奴就已经很强大了，北方的燕国、赵国和秦国为了抵挡匈奴的入侵，不得不耗费大量人力物力修建防御工事，这也就是后来的万里长城的雏形了;而且在赵国后期时，李牧还曾击败过匈奴的入侵。而秦朝建立后，秦始皇也曾派蒙恬率精兵三十余万北伐，夺取了河南地，但也仅此而已，不敢再向北进攻了。</w:t>
      </w:r>
    </w:p>
    <w:p>
      <w:pPr>
        <w:ind w:left="0" w:right="0" w:firstLine="560"/>
        <w:spacing w:before="450" w:after="450" w:line="312" w:lineRule="auto"/>
      </w:pPr>
      <w:r>
        <w:rPr>
          <w:rFonts w:ascii="宋体" w:hAnsi="宋体" w:eastAsia="宋体" w:cs="宋体"/>
          <w:color w:val="000"/>
          <w:sz w:val="28"/>
          <w:szCs w:val="28"/>
        </w:rPr>
        <w:t xml:space="preserve">　　汉高祖刘邦在击败项羽，夺取天下后，也是苦于北方匈奴之患，曾亲率32万大军迎击匈奴，没想到中了匈奴的诱兵之计，轻敌冒进，直追到大同平城，结果导致刘邦和他的先头部队被围困于平城白登山达7天7夜，完全和主力部队断绝了联系，差点因此丢了性命。后来，刘邦采用陈平的计谋，向冒顿单于的阏氏行贿，才得脱险。“白登之围 ”后，刘邦认识到仅以武力手段解决与匈奴的争端不可取，因此，在以后的相当一段时期里，采取“和亲”政策便成为笼络匈奴、维护边境安宁的主要手段。</w:t>
      </w:r>
    </w:p>
    <w:p>
      <w:pPr>
        <w:ind w:left="0" w:right="0" w:firstLine="560"/>
        <w:spacing w:before="450" w:after="450" w:line="312" w:lineRule="auto"/>
      </w:pPr>
      <w:r>
        <w:rPr>
          <w:rFonts w:ascii="宋体" w:hAnsi="宋体" w:eastAsia="宋体" w:cs="宋体"/>
          <w:color w:val="000"/>
          <w:sz w:val="28"/>
          <w:szCs w:val="28"/>
        </w:rPr>
        <w:t xml:space="preserve">　　在刘邦死后，他的妻子吕后贯彻刘邦的方针，对匈奴一直是采取退让的态度，有一次刚死去阏氏的冒顿单于遣使者送来一封言词极为不敬的国书给吕后，上面写道：“孤偾之君，……愿游中国。陛下独立，孤偾独居。两主不乐，无以自虞，愿以所有，易其所无。”其中的意思不言而喻，吕后认为受到了奇耻大辱，“大怒”，欲出击匈奴。朝臣几乎众口一词：出兵攻打匈奴。</w:t>
      </w:r>
    </w:p>
    <w:p>
      <w:pPr>
        <w:ind w:left="0" w:right="0" w:firstLine="560"/>
        <w:spacing w:before="450" w:after="450" w:line="312" w:lineRule="auto"/>
      </w:pPr>
      <w:r>
        <w:rPr>
          <w:rFonts w:ascii="宋体" w:hAnsi="宋体" w:eastAsia="宋体" w:cs="宋体"/>
          <w:color w:val="000"/>
          <w:sz w:val="28"/>
          <w:szCs w:val="28"/>
        </w:rPr>
        <w:t xml:space="preserve">　　然唯有中郎将季布却指出：刘邦当年在与匈奴之战中最终未占得便宜，不得已采纳刘敬的和亲建议，来换取汉初社会经济的恢复与发展;“今歌唫之声未绝，伤痍者甫起”，亦即如今的汉朝军事势力依然不及匈奴，宜继续和亲为上。最终，吕后听从了中郎将季布的意见，赠单于车马作为礼物之外，继续“以宗室女为公主，嫁匈奴单于”以和亲。单于笑纳之，致歉，并“因献马，遂和亲”。</w:t>
      </w:r>
    </w:p>
    <w:p>
      <w:pPr>
        <w:ind w:left="0" w:right="0" w:firstLine="560"/>
        <w:spacing w:before="450" w:after="450" w:line="312" w:lineRule="auto"/>
      </w:pPr>
      <w:r>
        <w:rPr>
          <w:rFonts w:ascii="宋体" w:hAnsi="宋体" w:eastAsia="宋体" w:cs="宋体"/>
          <w:color w:val="000"/>
          <w:sz w:val="28"/>
          <w:szCs w:val="28"/>
        </w:rPr>
        <w:t xml:space="preserve">　　但能因此而认为汉朝“懦弱”么?当然不是，汉朝君臣都很清楚双方在军事实力上的差距，汉朝只不过是在积攒实力而已，所以才有了后来的“文景之治”和“武帝盛世”，通过汉文帝和汉景帝的励精图治，汉朝国库充盈，人口暴增;而后汉武帝雄才大略，通过卫青和霍去病这两员绝世名将，最终打败了匈奴，赢得了尊严;而后又破闽越、南越、卫氏朝鲜、大宛，又凿空西域、开丝绸之路，并开辟西南夷;至此，汉朝崛起了。虽然后来仍然有“和亲”之举，但意义已经完全不一样了。</w:t>
      </w:r>
    </w:p>
    <w:p>
      <w:pPr>
        <w:ind w:left="0" w:right="0" w:firstLine="560"/>
        <w:spacing w:before="450" w:after="450" w:line="312" w:lineRule="auto"/>
      </w:pPr>
      <w:r>
        <w:rPr>
          <w:rFonts w:ascii="宋体" w:hAnsi="宋体" w:eastAsia="宋体" w:cs="宋体"/>
          <w:color w:val="000"/>
          <w:sz w:val="28"/>
          <w:szCs w:val="28"/>
        </w:rPr>
        <w:t xml:space="preserve">　　在西汉末年时，还有陈汤假托圣旨，胁迫西域都护甘延寿出兵，攻杀与西汉王朝相对抗的匈奴郅支单于，要知道当时陈汤他们率领的汉军极少，大部分都是西域诸国的仆从军。而在东汉末年时，就算内部千疮百孔，但对外却依然是那么强大，北方的匈奴、鲜卑、乌桓，西北的羌人等，都被汉朝的将军们轻松的击败;由此，才有了“汉独以强亡”的说法。</w:t>
      </w:r>
    </w:p>
    <w:p>
      <w:pPr>
        <w:ind w:left="0" w:right="0" w:firstLine="560"/>
        <w:spacing w:before="450" w:after="450" w:line="312" w:lineRule="auto"/>
      </w:pPr>
      <w:r>
        <w:rPr>
          <w:rFonts w:ascii="宋体" w:hAnsi="宋体" w:eastAsia="宋体" w:cs="宋体"/>
          <w:color w:val="000"/>
          <w:sz w:val="28"/>
          <w:szCs w:val="28"/>
        </w:rPr>
        <w:t xml:space="preserve">　　而反观明朝，在朱元璋零容忍的打击贪官污吏后，举国局势一片大好，而后燕王朱棣以武力推翻侄子朱允炆称帝是为明成祖，朱棣在位时，政治上改革机构，设置内阁;对外五次亲征蒙古，收复安南，并于东北设奴儿干都司，在西北置哈密卫，在西南置大古刺、底马撒、底兀刺等宣慰司，又设贵州承宣布政使司，巩固了南北边防，维护了中国版图的完整;多次派郑和下西洋，加强对南海的经营等等，在他统治期间明朝经济繁荣、国力强盛，文治武功都有了很大提升，史称“永乐盛世”。</w:t>
      </w:r>
    </w:p>
    <w:p>
      <w:pPr>
        <w:ind w:left="0" w:right="0" w:firstLine="560"/>
        <w:spacing w:before="450" w:after="450" w:line="312" w:lineRule="auto"/>
      </w:pPr>
      <w:r>
        <w:rPr>
          <w:rFonts w:ascii="宋体" w:hAnsi="宋体" w:eastAsia="宋体" w:cs="宋体"/>
          <w:color w:val="000"/>
          <w:sz w:val="28"/>
          <w:szCs w:val="28"/>
        </w:rPr>
        <w:t xml:space="preserve">　　自明成祖朱棣之后，明朝在很长一段时间里国力都很强盛，直到明朝第六任皇帝明英宗朱祁镇在“土木堡之变”中损失了二十余万精锐后，国力大衰，尽管有景泰帝的改革，但也达不到明朝顶峰时的状态。边防政策由积极进攻转变为被动防守，最终形成了著名的九边防御体系。但明朝的实力依然不可小视，在明朝第十三位皇帝明神宗朱翊钧(万历皇帝)统治时期，明朝其实仍然还是很强的，其中最典型的就是“万历三大征”了。</w:t>
      </w:r>
    </w:p>
    <w:p>
      <w:pPr>
        <w:ind w:left="0" w:right="0" w:firstLine="560"/>
        <w:spacing w:before="450" w:after="450" w:line="312" w:lineRule="auto"/>
      </w:pPr>
      <w:r>
        <w:rPr>
          <w:rFonts w:ascii="宋体" w:hAnsi="宋体" w:eastAsia="宋体" w:cs="宋体"/>
          <w:color w:val="000"/>
          <w:sz w:val="28"/>
          <w:szCs w:val="28"/>
        </w:rPr>
        <w:t xml:space="preserve">　　万历三大征指明神宗万历年间，先后在明朝西北、西南边疆和朝鲜展开的三次大规模军事行动。分别为李如松(李成梁长子)平定蒙古人拜叛变的宁夏之役;李如松、麻贵抗击日本丰臣秀吉政权入侵的朝鲜之役;以及李化龙平定苗疆土司杨应龙叛变的播州之役。这三场大战巩固了中华疆土，维护了明朝在东亚的主导地位。但万历三大征其实也是被迫进行的，虽然打赢了，但极大的消耗了明朝剩余的国力，尤其是万历朝鲜战争，由于损失了过多的东北精锐部队，导致努尔哈赤崛起。</w:t>
      </w:r>
    </w:p>
    <w:p>
      <w:pPr>
        <w:ind w:left="0" w:right="0" w:firstLine="560"/>
        <w:spacing w:before="450" w:after="450" w:line="312" w:lineRule="auto"/>
      </w:pPr>
      <w:r>
        <w:rPr>
          <w:rFonts w:ascii="宋体" w:hAnsi="宋体" w:eastAsia="宋体" w:cs="宋体"/>
          <w:color w:val="000"/>
          <w:sz w:val="28"/>
          <w:szCs w:val="28"/>
        </w:rPr>
        <w:t xml:space="preserve">　　也因为万历三大征的关系，所以才有了后来的萨尔浒之败，从此明朝彻底由盛转衰，内部贪腐成风，外部女真人屡屡犯边;在明朝灭亡的最后一刻时，国库真的是穷得一文钱都没有了，崇祯皇帝为了给守卫京城的将士发粮饷，以鼓励将士们拼死守城，简直是求着大臣们捐钱，结果是无人肯捐;在李自成攻破京城后，据说从这些号称清正廉洁的官员家中搜出了超过七千万两白银(现金)……</w:t>
      </w:r>
    </w:p>
    <w:p>
      <w:pPr>
        <w:ind w:left="0" w:right="0" w:firstLine="560"/>
        <w:spacing w:before="450" w:after="450" w:line="312" w:lineRule="auto"/>
      </w:pPr>
      <w:r>
        <w:rPr>
          <w:rFonts w:ascii="宋体" w:hAnsi="宋体" w:eastAsia="宋体" w:cs="宋体"/>
          <w:color w:val="000"/>
          <w:sz w:val="28"/>
          <w:szCs w:val="28"/>
        </w:rPr>
        <w:t xml:space="preserve">　　汉朝是前期屈辱求和，卧薪尝胆才有了后来的强大，在秦朝时期，国土面积约为340万平方公里，而在汉朝巅峰时期，国土面积约为609万平方公里，几乎扩大了一倍，这都是靠武力打下来的。而明朝虽然前期强大，但是后期由于种种原因，导致国力锐减，甚至连人口不及自己百分之一的女真人都打不过，真的是有点悲哀。那汉朝和明朝谁更强大呢?其实答案已经很明显了，如果明朝有汉朝的那种尚武精神，女真人又怎么能崛起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2025-01-19T17:19:01+08:00</dcterms:created>
  <dcterms:modified xsi:type="dcterms:W3CDTF">2025-01-19T17:19:01+08:00</dcterms:modified>
</cp:coreProperties>
</file>

<file path=docProps/custom.xml><?xml version="1.0" encoding="utf-8"?>
<Properties xmlns="http://schemas.openxmlformats.org/officeDocument/2006/custom-properties" xmlns:vt="http://schemas.openxmlformats.org/officeDocument/2006/docPropsVTypes"/>
</file>