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古代纳妾到底是什么样的 古人想纳妾就纳妾吗</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小编知道读者都很感兴趣古代纳妾不是你想象的那么简单，看完这个纳妾规定，你是否退缩?今天给大家带来了相关内容，和大家一起分享。　　听到很多中国男人说，要是生在中国古代该有多好啊，男人可以三妻四妾，而且还是合法的，谁也不会说你是渣男之类的。...</w:t>
      </w:r>
    </w:p>
    <w:p>
      <w:pPr>
        <w:ind w:left="0" w:right="0" w:firstLine="560"/>
        <w:spacing w:before="450" w:after="450" w:line="312" w:lineRule="auto"/>
      </w:pPr>
      <w:r>
        <w:rPr>
          <w:rFonts w:ascii="宋体" w:hAnsi="宋体" w:eastAsia="宋体" w:cs="宋体"/>
          <w:color w:val="000"/>
          <w:sz w:val="28"/>
          <w:szCs w:val="28"/>
        </w:rPr>
        <w:t xml:space="preserve">　　小编知道读者都很感兴趣古代纳妾不是你想象的那么简单，看完这个纳妾规定，你是否退缩?今天给大家带来了相关内容，和大家一起分享。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　　听到很多中国男人说，要是生在中国古代该有多好啊，男人可以三妻四妾，而且还是合法的，谁也不会说你是渣男之类的。但是我想有这样的想法的男人可能是对中国古代的纳妾法律不是很了解，加入你熟读中国的古代史，就会发现，所谓古代男人的“三妻四妾”，并不是表面上想象的那么简单。</w:t>
      </w:r>
    </w:p>
    <w:p>
      <w:pPr>
        <w:ind w:left="0" w:right="0" w:firstLine="560"/>
        <w:spacing w:before="450" w:after="450" w:line="312" w:lineRule="auto"/>
      </w:pPr>
      <w:r>
        <w:rPr>
          <w:rFonts w:ascii="宋体" w:hAnsi="宋体" w:eastAsia="宋体" w:cs="宋体"/>
          <w:color w:val="000"/>
          <w:sz w:val="28"/>
          <w:szCs w:val="28"/>
        </w:rPr>
        <w:t xml:space="preserve">　　首先我确定一下，古代男人确实可以纳妾，他们拥有这样的权利。但是纳妾可不是你想纳妾就能纳妾。而是必须达到以下的条件方才可以合法纳妾，这一点，对于穷人富人来说都是一样的。</w:t>
      </w:r>
    </w:p>
    <w:p>
      <w:pPr>
        <w:ind w:left="0" w:right="0" w:firstLine="560"/>
        <w:spacing w:before="450" w:after="450" w:line="312" w:lineRule="auto"/>
      </w:pPr>
      <w:r>
        <w:rPr>
          <w:rFonts w:ascii="宋体" w:hAnsi="宋体" w:eastAsia="宋体" w:cs="宋体"/>
          <w:color w:val="000"/>
          <w:sz w:val="28"/>
          <w:szCs w:val="28"/>
        </w:rPr>
        <w:t xml:space="preserve">　　古代纳妾法律规定：妻子嫁给男人20年之内没有生出儿子活着男人过了40之后没有儿子方可开始纳第一任妾室。</w:t>
      </w:r>
    </w:p>
    <w:p>
      <w:pPr>
        <w:ind w:left="0" w:right="0" w:firstLine="560"/>
        <w:spacing w:before="450" w:after="450" w:line="312" w:lineRule="auto"/>
      </w:pPr>
      <w:r>
        <w:rPr>
          <w:rFonts w:ascii="宋体" w:hAnsi="宋体" w:eastAsia="宋体" w:cs="宋体"/>
          <w:color w:val="000"/>
          <w:sz w:val="28"/>
          <w:szCs w:val="28"/>
        </w:rPr>
        <w:t xml:space="preserve">　　其实这两个规定是一个道理，因为古代人结婚比较早，一般男子在18岁之前，女子在15岁左右就都结婚了，所以男人40岁以后她的妻子差不多也嫁给他20年了。如果男人在这个年龄还没有儿子(古代男孩被视为继承人，女儿不算。)，就可以合法的纳妾了，至于纳妾数量就看个人的财力，法律的如此规定，就是为了让这个家族不要绝后，血脉不要断了传承。</w:t>
      </w:r>
    </w:p>
    <w:p>
      <w:pPr>
        <w:ind w:left="0" w:right="0" w:firstLine="560"/>
        <w:spacing w:before="450" w:after="450" w:line="312" w:lineRule="auto"/>
      </w:pPr>
      <w:r>
        <w:rPr>
          <w:rFonts w:ascii="宋体" w:hAnsi="宋体" w:eastAsia="宋体" w:cs="宋体"/>
          <w:color w:val="000"/>
          <w:sz w:val="28"/>
          <w:szCs w:val="28"/>
        </w:rPr>
        <w:t xml:space="preserve">　　因此，古代男子纳妾实际上并不是随心所欲的，而是要走法律程序的。纳妾的时候也要给彩礼，办婚事，只不过不像娶妻那么隆重罢了。但是这也证明，妾室也是这个男子的合法家人了。</w:t>
      </w:r>
    </w:p>
    <w:p>
      <w:pPr>
        <w:ind w:left="0" w:right="0" w:firstLine="560"/>
        <w:spacing w:before="450" w:after="450" w:line="312" w:lineRule="auto"/>
      </w:pPr>
      <w:r>
        <w:rPr>
          <w:rFonts w:ascii="宋体" w:hAnsi="宋体" w:eastAsia="宋体" w:cs="宋体"/>
          <w:color w:val="000"/>
          <w:sz w:val="28"/>
          <w:szCs w:val="28"/>
        </w:rPr>
        <w:t xml:space="preserve">　　因此，在古代，能随心所欲合法纳妾的也只有皇帝一个人，其他人都必须遵循这个规则。不过法律归法律，一些有钱有势的人可以直接无视法律，仗着自己一手遮天随便玩女人，这也是古代的常态。也可以说是任何一个时代的常态罢了。只不过，古代不像现代，古代没有道德约束，大家都认为这是正常的，现代吗?事情曝光之后，可能会遭到网络暴力等等谴责。</w:t>
      </w:r>
    </w:p>
    <w:p>
      <w:pPr>
        <w:ind w:left="0" w:right="0" w:firstLine="560"/>
        <w:spacing w:before="450" w:after="450" w:line="312" w:lineRule="auto"/>
      </w:pPr>
      <w:r>
        <w:rPr>
          <w:rFonts w:ascii="宋体" w:hAnsi="宋体" w:eastAsia="宋体" w:cs="宋体"/>
          <w:color w:val="000"/>
          <w:sz w:val="28"/>
          <w:szCs w:val="28"/>
        </w:rPr>
        <w:t xml:space="preserve">　　所以不要幻想回到古代能三妻四妾了，任何一个时代，都是看你能力的，能力到了，也就不存在合不合理的问题了。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2025-01-16T12:45:11+08:00</dcterms:created>
  <dcterms:modified xsi:type="dcterms:W3CDTF">2025-01-16T12:45:11+08:00</dcterms:modified>
</cp:coreProperties>
</file>

<file path=docProps/custom.xml><?xml version="1.0" encoding="utf-8"?>
<Properties xmlns="http://schemas.openxmlformats.org/officeDocument/2006/custom-properties" xmlns:vt="http://schemas.openxmlformats.org/officeDocument/2006/docPropsVTypes"/>
</file>