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乙弗皇后与元宝炬感情深厚，为何结局悲惨？</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乙弗皇后，西魏文帝元宝炬的皇后，生性节俭，为人仁慈，宽宏大量，无嫉妒心，甚得元宝炬的倚重。下面趣历史小编就为大家带来详细的介绍，一起来看看吧。众所周知，古代宫中，地位最高的是皇帝，第二便是皇后。皇后作</w:t>
      </w:r>
    </w:p>
    <w:p>
      <w:pPr>
        <w:ind w:left="0" w:right="0" w:firstLine="560"/>
        <w:spacing w:before="450" w:after="450" w:line="312" w:lineRule="auto"/>
      </w:pPr>
      <w:r>
        <w:rPr>
          <w:rFonts w:ascii="宋体" w:hAnsi="宋体" w:eastAsia="宋体" w:cs="宋体"/>
          <w:color w:val="000"/>
          <w:sz w:val="28"/>
          <w:szCs w:val="28"/>
        </w:rPr>
        <w:t xml:space="preserve">乙弗皇后，西魏文帝元宝炬的皇后，生性节俭，为人仁慈，宽宏大量，无嫉妒心，甚得元宝炬的倚重。下面趣历史小编就为大家带来详细的介绍，一起来看看吧。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众所周知，古代宫中，地位最高的是皇帝，第二便是皇后。皇后作为后宫之主，是全天下最尊贵的女性。所以，不论出身如何，每个女子都拥有一个“皇后梦”。但事实上成为了皇后的女子，虽能享尽世间所有的荣华富贵，但她们所承受的苦，只有她们自己知道。</w:t>
      </w:r>
    </w:p>
    <w:p>
      <w:pPr>
        <w:ind w:left="0" w:right="0" w:firstLine="560"/>
        <w:spacing w:before="450" w:after="450" w:line="312" w:lineRule="auto"/>
      </w:pPr>
      <w:r>
        <w:rPr>
          <w:rFonts w:ascii="宋体" w:hAnsi="宋体" w:eastAsia="宋体" w:cs="宋体"/>
          <w:color w:val="000"/>
          <w:sz w:val="28"/>
          <w:szCs w:val="28"/>
        </w:rPr>
        <w:t xml:space="preserve">历史上的大部分后宫嫔妃受宠与否，几乎取决于她们的子嗣多少。越是生子多的嫔妃越能得到皇上的青睐。但大多皇后都不是生小孩最多的那个，毕竟皇后这个位置更多是和政治利益相关，感情和子嗣不是最重要的部分。</w:t>
      </w:r>
    </w:p>
    <w:p>
      <w:pPr>
        <w:ind w:left="0" w:right="0" w:firstLine="560"/>
        <w:spacing w:before="450" w:after="450" w:line="312" w:lineRule="auto"/>
      </w:pPr>
      <w:r>
        <w:rPr>
          <w:rFonts w:ascii="宋体" w:hAnsi="宋体" w:eastAsia="宋体" w:cs="宋体"/>
          <w:color w:val="000"/>
          <w:sz w:val="28"/>
          <w:szCs w:val="28"/>
        </w:rPr>
        <w:t xml:space="preserve">不过今天要讲的这位，算是历代皇后中最为特殊的存在。16岁出嫁，31岁便香消玉殒。短短15年连续生下12胎，中途还被小三强挤下后位，堪称史上最惨皇后。她便是西魏的乙弗皇后。</w:t>
      </w:r>
    </w:p>
    <w:p>
      <w:pPr>
        <w:ind w:left="0" w:right="0" w:firstLine="560"/>
        <w:spacing w:before="450" w:after="450" w:line="312" w:lineRule="auto"/>
      </w:pPr>
      <w:r>
        <w:rPr>
          <w:rFonts w:ascii="宋体" w:hAnsi="宋体" w:eastAsia="宋体" w:cs="宋体"/>
          <w:color w:val="000"/>
          <w:sz w:val="28"/>
          <w:szCs w:val="28"/>
        </w:rPr>
        <w:t xml:space="preserve">乙弗皇后含着金汤勺出生，父亲是西魏的宠臣，从小便有享不尽的荣华富贵。</w:t>
      </w:r>
    </w:p>
    <w:p>
      <w:pPr>
        <w:ind w:left="0" w:right="0" w:firstLine="560"/>
        <w:spacing w:before="450" w:after="450" w:line="312" w:lineRule="auto"/>
      </w:pPr>
      <w:r>
        <w:rPr>
          <w:rFonts w:ascii="宋体" w:hAnsi="宋体" w:eastAsia="宋体" w:cs="宋体"/>
          <w:color w:val="000"/>
          <w:sz w:val="28"/>
          <w:szCs w:val="28"/>
        </w:rPr>
        <w:t xml:space="preserve">年幼时，乙弗皇后被皇帝选为儿媳，从小便随意出入皇宫，和元宝炬可以说是青梅竹马，郎才女貌。乙弗皇后不论是家室还是学识，都算得上一顶一的优秀。比起别人的皇后梦，她绝对赢在了起跑线。</w:t>
      </w:r>
    </w:p>
    <w:p>
      <w:pPr>
        <w:ind w:left="0" w:right="0" w:firstLine="560"/>
        <w:spacing w:before="450" w:after="450" w:line="312" w:lineRule="auto"/>
      </w:pPr>
      <w:r>
        <w:rPr>
          <w:rFonts w:ascii="宋体" w:hAnsi="宋体" w:eastAsia="宋体" w:cs="宋体"/>
          <w:color w:val="000"/>
          <w:sz w:val="28"/>
          <w:szCs w:val="28"/>
        </w:rPr>
        <w:t xml:space="preserve">也就是因为乙弗皇后这样的家世和修养，外加和元宝炬深厚的感情，她年仅16岁就与未来皇帝顺利成婚。乙弗皇后成为太子妃后，更是和元宝炬如胶似漆，新婚夫妇的那股热情劲儿一日比一日浓烈。</w:t>
      </w:r>
    </w:p>
    <w:p>
      <w:pPr>
        <w:ind w:left="0" w:right="0" w:firstLine="560"/>
        <w:spacing w:before="450" w:after="450" w:line="312" w:lineRule="auto"/>
      </w:pPr>
      <w:r>
        <w:rPr>
          <w:rFonts w:ascii="宋体" w:hAnsi="宋体" w:eastAsia="宋体" w:cs="宋体"/>
          <w:color w:val="000"/>
          <w:sz w:val="28"/>
          <w:szCs w:val="28"/>
        </w:rPr>
        <w:t xml:space="preserve">不仅如此，为人宽厚的乙弗皇后对待下人也非常温和，同时一向节俭的她也从不穿戴绫罗绸缎。这样的性格和脾气也得到了元宝炬的敬重，加上从小聪慧的乙弗皇后在料理家务之余还能帮丈夫处理公务，小两口的感情逐渐升温。</w:t>
      </w:r>
    </w:p>
    <w:p>
      <w:pPr>
        <w:ind w:left="0" w:right="0" w:firstLine="560"/>
        <w:spacing w:before="450" w:after="450" w:line="312" w:lineRule="auto"/>
      </w:pPr>
      <w:r>
        <w:rPr>
          <w:rFonts w:ascii="宋体" w:hAnsi="宋体" w:eastAsia="宋体" w:cs="宋体"/>
          <w:color w:val="000"/>
          <w:sz w:val="28"/>
          <w:szCs w:val="28"/>
        </w:rPr>
        <w:t xml:space="preserve">到这里一切都还是如此美好，仿佛能够成为日后人们口口传唱的模范夫妻了。但人生往往就是这样不如意，可能乙弗皇后自己也没有想到，自己的丈夫成为天之骄子后，自己的命运将会如此悲惨。</w:t>
      </w:r>
    </w:p>
    <w:p>
      <w:pPr>
        <w:ind w:left="0" w:right="0" w:firstLine="560"/>
        <w:spacing w:before="450" w:after="450" w:line="312" w:lineRule="auto"/>
      </w:pPr>
      <w:r>
        <w:rPr>
          <w:rFonts w:ascii="宋体" w:hAnsi="宋体" w:eastAsia="宋体" w:cs="宋体"/>
          <w:color w:val="000"/>
          <w:sz w:val="28"/>
          <w:szCs w:val="28"/>
        </w:rPr>
        <w:t xml:space="preserve">大统元年，元宝炬登上皇位，史称西魏文帝，乙弗氏成为了乙弗皇后。</w:t>
      </w:r>
    </w:p>
    <w:p>
      <w:pPr>
        <w:ind w:left="0" w:right="0" w:firstLine="560"/>
        <w:spacing w:before="450" w:after="450" w:line="312" w:lineRule="auto"/>
      </w:pPr>
      <w:r>
        <w:rPr>
          <w:rFonts w:ascii="宋体" w:hAnsi="宋体" w:eastAsia="宋体" w:cs="宋体"/>
          <w:color w:val="000"/>
          <w:sz w:val="28"/>
          <w:szCs w:val="28"/>
        </w:rPr>
        <w:t xml:space="preserve">两人感情越发好了，前前后后乙弗皇后生下了12个孩子。虽然大多早夭，但还是能从侧面反映出西魏文帝算得上独宠乙弗皇后一人。可惜元宝炬虽为一代天子，却一直受制于丞相宇文泰。毫无实权的他只能做一个傀儡皇帝，听人摆布。</w:t>
      </w:r>
    </w:p>
    <w:p>
      <w:pPr>
        <w:ind w:left="0" w:right="0" w:firstLine="560"/>
        <w:spacing w:before="450" w:after="450" w:line="312" w:lineRule="auto"/>
      </w:pPr>
      <w:r>
        <w:rPr>
          <w:rFonts w:ascii="宋体" w:hAnsi="宋体" w:eastAsia="宋体" w:cs="宋体"/>
          <w:color w:val="000"/>
          <w:sz w:val="28"/>
          <w:szCs w:val="28"/>
        </w:rPr>
        <w:t xml:space="preserve">恰逢外敌柔然逐渐崛起，东西两魏都希望拉拢柔然。哪边要是能够与柔然结为友军，一定能够更好地巩固政权。在这样的背景下，元宝炬将自己的一位女儿嫁给了柔然国王，同时也迎娶了一位柔然公主成为自己的妃子。本以为这样就可以巩固政权的元宝炬可能万万没想到，自己迎娶的这位公主，将会成为自己最深爱的女人的噩梦。</w:t>
      </w:r>
    </w:p>
    <w:p>
      <w:pPr>
        <w:ind w:left="0" w:right="0" w:firstLine="560"/>
        <w:spacing w:before="450" w:after="450" w:line="312" w:lineRule="auto"/>
      </w:pPr>
      <w:r>
        <w:rPr>
          <w:rFonts w:ascii="宋体" w:hAnsi="宋体" w:eastAsia="宋体" w:cs="宋体"/>
          <w:color w:val="000"/>
          <w:sz w:val="28"/>
          <w:szCs w:val="28"/>
        </w:rPr>
        <w:t xml:space="preserve">成为妃子后的柔然公主并不满足于这个位置，比起妃子，她更希望成为后宫之主。于是写信给母国，让母国用兵力让元宝炬废后，立自己为新后。一向温和的乙弗皇后明白丈夫的难处，并没有反对，选择支持元宝炬的选择。最终考虑到国家子民的安危与土地的和平，元宝炬只能废黜乙弗氏的皇后之位，让她降居别宫。</w:t>
      </w:r>
    </w:p>
    <w:p>
      <w:pPr>
        <w:ind w:left="0" w:right="0" w:firstLine="560"/>
        <w:spacing w:before="450" w:after="450" w:line="312" w:lineRule="auto"/>
      </w:pPr>
      <w:r>
        <w:rPr>
          <w:rFonts w:ascii="宋体" w:hAnsi="宋体" w:eastAsia="宋体" w:cs="宋体"/>
          <w:color w:val="000"/>
          <w:sz w:val="28"/>
          <w:szCs w:val="28"/>
        </w:rPr>
        <w:t xml:space="preserve">但就这样，这位继后仍不满足。她认为西魏文帝一直对乙弗氏念念不忘，于是便再次施压，下令将乙弗氏逐出皇宫，赶去了尼姑庵出家。乙弗氏也明白丈夫迫于压力无法为自己做出反抗，便只能听从命令，默默忍受着这般屈辱。</w:t>
      </w:r>
    </w:p>
    <w:p>
      <w:pPr>
        <w:ind w:left="0" w:right="0" w:firstLine="560"/>
        <w:spacing w:before="450" w:after="450" w:line="312" w:lineRule="auto"/>
      </w:pPr>
      <w:r>
        <w:rPr>
          <w:rFonts w:ascii="宋体" w:hAnsi="宋体" w:eastAsia="宋体" w:cs="宋体"/>
          <w:color w:val="000"/>
          <w:sz w:val="28"/>
          <w:szCs w:val="28"/>
        </w:rPr>
        <w:t xml:space="preserve">为了让乙弗皇后彻底远离新皇后郁久闾氏的视线，朝廷特意将乙弗氏的儿子武都王元戊为泰州刺史。让乙弗氏跟随自己儿子，远离城中的纷扰，也能让乙弗氏安全一些。即使如此，西魏文帝没有一刻忘记过乙弗氏对自己的好，秘密下令乙弗氏蓄发，为将来能够接她回宫做好准备。</w:t>
      </w:r>
    </w:p>
    <w:p>
      <w:pPr>
        <w:ind w:left="0" w:right="0" w:firstLine="560"/>
        <w:spacing w:before="450" w:after="450" w:line="312" w:lineRule="auto"/>
      </w:pPr>
      <w:r>
        <w:rPr>
          <w:rFonts w:ascii="宋体" w:hAnsi="宋体" w:eastAsia="宋体" w:cs="宋体"/>
          <w:color w:val="000"/>
          <w:sz w:val="28"/>
          <w:szCs w:val="28"/>
        </w:rPr>
        <w:t xml:space="preserve">本以为风头过去后就可以一切太平的元宝炬低估了一个女人的嫉妒心，一个男人对前任的念念不忘就是对现任最大的羞辱。也正是这个原因，郁久闾氏再次求助母国，让母国用百万大军压迫边界。不为别的，就为了将乙弗皇后彻底铲除。</w:t>
      </w:r>
    </w:p>
    <w:p>
      <w:pPr>
        <w:ind w:left="0" w:right="0" w:firstLine="560"/>
        <w:spacing w:before="450" w:after="450" w:line="312" w:lineRule="auto"/>
      </w:pPr>
      <w:r>
        <w:rPr>
          <w:rFonts w:ascii="宋体" w:hAnsi="宋体" w:eastAsia="宋体" w:cs="宋体"/>
          <w:color w:val="000"/>
          <w:sz w:val="28"/>
          <w:szCs w:val="28"/>
        </w:rPr>
        <w:t xml:space="preserve">大统六年春天，柔然倾全国兵力都渡过黄河，欺压西魏边界。</w:t>
      </w:r>
    </w:p>
    <w:p>
      <w:pPr>
        <w:ind w:left="0" w:right="0" w:firstLine="560"/>
        <w:spacing w:before="450" w:after="450" w:line="312" w:lineRule="auto"/>
      </w:pPr>
      <w:r>
        <w:rPr>
          <w:rFonts w:ascii="宋体" w:hAnsi="宋体" w:eastAsia="宋体" w:cs="宋体"/>
          <w:color w:val="000"/>
          <w:sz w:val="28"/>
          <w:szCs w:val="28"/>
        </w:rPr>
        <w:t xml:space="preserve">整个西魏人心惶惶，几乎所有传言都说这百万大军是因为郁久闾氏。似乎到了只要乙弗氏不死，就无法收场的局面。听到传闻后的元宝炬说道：“岂有兴百万之众为一女子邪!虽然，致人此言，朕亦何颜见将帅!”</w:t>
      </w:r>
    </w:p>
    <w:p>
      <w:pPr>
        <w:ind w:left="0" w:right="0" w:firstLine="560"/>
        <w:spacing w:before="450" w:after="450" w:line="312" w:lineRule="auto"/>
      </w:pPr>
      <w:r>
        <w:rPr>
          <w:rFonts w:ascii="宋体" w:hAnsi="宋体" w:eastAsia="宋体" w:cs="宋体"/>
          <w:color w:val="000"/>
          <w:sz w:val="28"/>
          <w:szCs w:val="28"/>
        </w:rPr>
        <w:t xml:space="preserve">于是，元宝炬迫于重重压力，派遣中常侍曹宠将他亲手写的诏书送给乙弗氏，让她自尽。收到诏书的乙弗氏痛苦流涕，只留下一段话：“愿至尊千万岁，天下康宁，死无恨也!”之后便与自己的儿子做了最后诀别，用被子自压而死，享年三十一岁。</w:t>
      </w:r>
    </w:p>
    <w:p>
      <w:pPr>
        <w:ind w:left="0" w:right="0" w:firstLine="560"/>
        <w:spacing w:before="450" w:after="450" w:line="312" w:lineRule="auto"/>
      </w:pPr>
      <w:r>
        <w:rPr>
          <w:rFonts w:ascii="宋体" w:hAnsi="宋体" w:eastAsia="宋体" w:cs="宋体"/>
          <w:color w:val="000"/>
          <w:sz w:val="28"/>
          <w:szCs w:val="28"/>
        </w:rPr>
        <w:t xml:space="preserve">元宝炬为了江山社稷，失去了自己的一生挚爱。乙弗氏为了自己深爱的夫君，牺牲了自己的生命。乙弗氏如此温婉的女性，最后落得如此悲惨的下场。不怪她爱错了人，怪就怪他们真挚的感情生错了年代，生错了家庭。若来世两人再相遇，希望二人能只是两位平凡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2025-01-15T20:01:47+08:00</dcterms:created>
  <dcterms:modified xsi:type="dcterms:W3CDTF">2025-01-15T20:01:47+08:00</dcterms:modified>
</cp:coreProperties>
</file>

<file path=docProps/custom.xml><?xml version="1.0" encoding="utf-8"?>
<Properties xmlns="http://schemas.openxmlformats.org/officeDocument/2006/custom-properties" xmlns:vt="http://schemas.openxmlformats.org/officeDocument/2006/docPropsVTypes"/>
</file>