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刘曜是什么人？他的一生是什么样的？</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刘曜，十六国时汉赵的最后一位国君，汉赵光文帝刘渊族子。下面由趣历史小编给大家带来这篇文章，感兴趣的小伙伴可以接着往下看他曾经做皇帝的时间长达十余年之久，他是两晋年间有名的外将，可以说是功绩卓越，百姓皆</w:t>
      </w:r>
    </w:p>
    <w:p>
      <w:pPr>
        <w:ind w:left="0" w:right="0" w:firstLine="560"/>
        <w:spacing w:before="450" w:after="450" w:line="312" w:lineRule="auto"/>
      </w:pPr>
      <w:r>
        <w:rPr>
          <w:rFonts w:ascii="宋体" w:hAnsi="宋体" w:eastAsia="宋体" w:cs="宋体"/>
          <w:color w:val="000"/>
          <w:sz w:val="28"/>
          <w:szCs w:val="28"/>
        </w:rPr>
        <w:t xml:space="preserve">刘曜，十六国时汉赵的最后一位国君，汉赵光文帝刘渊族子。下面由趣历史小编给大家带来这篇文章，感兴趣的小伙伴可以接着往下看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他曾经做皇帝的时间长达十余年之久，他是两晋年间有名的外将，可以说是功绩卓越，百姓皆晓的人。并且成功获得两位皇帝的欢心，而后还娶了一位皇后为自己的妾室。但是就是这么一个人，心性比较高不愿写劝降信而被别有用心的人杀害身亡。</w:t>
      </w:r>
    </w:p>
    <w:p>
      <w:pPr>
        <w:ind w:left="0" w:right="0" w:firstLine="560"/>
        <w:spacing w:before="450" w:after="450" w:line="312" w:lineRule="auto"/>
      </w:pPr>
      <w:r>
        <w:rPr>
          <w:rFonts w:ascii="宋体" w:hAnsi="宋体" w:eastAsia="宋体" w:cs="宋体"/>
          <w:color w:val="000"/>
          <w:sz w:val="28"/>
          <w:szCs w:val="28"/>
        </w:rPr>
        <w:t xml:space="preserve">刘曜是匈奴人士，曾经被刘渊收养过。他孩童时期就特别聪明，对于一切被学习的东西都接受的很快。也有人认为他会比萧何更厉害，但也有人觉得他是在不自量力有一点盲目自信。不过刘聪还是特别看好他，认为他以后一定会成大器，做有用之材。</w:t>
      </w:r>
    </w:p>
    <w:p>
      <w:pPr>
        <w:ind w:left="0" w:right="0" w:firstLine="560"/>
        <w:spacing w:before="450" w:after="450" w:line="312" w:lineRule="auto"/>
      </w:pPr>
      <w:r>
        <w:rPr>
          <w:rFonts w:ascii="宋体" w:hAnsi="宋体" w:eastAsia="宋体" w:cs="宋体"/>
          <w:color w:val="000"/>
          <w:sz w:val="28"/>
          <w:szCs w:val="28"/>
        </w:rPr>
        <w:t xml:space="preserve">在刘渊父子在位的时候，刘曜做的是大将军，负责拿下中原地方的土地。一次刘聪派他和王弥等人攻打晋军，他们总共杀死晋军十万多人，还包括太尉以及诸侯，最后直接功进洛阳城抓获了怀帝，又杀掉他们三万多人，最后直接一把大火烧的干干净净。</w:t>
      </w:r>
    </w:p>
    <w:p>
      <w:pPr>
        <w:ind w:left="0" w:right="0" w:firstLine="560"/>
        <w:spacing w:before="450" w:after="450" w:line="312" w:lineRule="auto"/>
      </w:pPr>
      <w:r>
        <w:rPr>
          <w:rFonts w:ascii="宋体" w:hAnsi="宋体" w:eastAsia="宋体" w:cs="宋体"/>
          <w:color w:val="000"/>
          <w:sz w:val="28"/>
          <w:szCs w:val="28"/>
        </w:rPr>
        <w:t xml:space="preserve">这场战乱中，怀帝的皇嫂羊献容也算是对刘曜芳心暗许，而且她本身就长得漂亮，并且性格温柔也就被刘曜纳为王妃了。刘曜对羊献容也是百般疼爱的，在自己上位做皇帝之后，也立马把她封为皇后了。而之前她也做过一次皇后，也是历史上仅有的两次登为皇后的人了。</w:t>
      </w:r>
    </w:p>
    <w:p>
      <w:pPr>
        <w:ind w:left="0" w:right="0" w:firstLine="560"/>
        <w:spacing w:before="450" w:after="450" w:line="312" w:lineRule="auto"/>
      </w:pPr>
      <w:r>
        <w:rPr>
          <w:rFonts w:ascii="宋体" w:hAnsi="宋体" w:eastAsia="宋体" w:cs="宋体"/>
          <w:color w:val="000"/>
          <w:sz w:val="28"/>
          <w:szCs w:val="28"/>
        </w:rPr>
        <w:t xml:space="preserve">怀帝被抓两年之后也就遭难了，先是仓皇逃到长安侄子那里，过上了一段安逸的日子。三年后，刘曜就带兵包围了长安，并且阻断了一切可以和外界通讯的工具，以及粮草，而当时的长安民心不安，物价更是贵的饿死了一大片的人。怀帝也知自己没有丝毫的胜算，便递交了投降书，随后被刘曜押至平阳，约两年后，遭人杀害，从此西晋就不存在了。</w:t>
      </w:r>
    </w:p>
    <w:p>
      <w:pPr>
        <w:ind w:left="0" w:right="0" w:firstLine="560"/>
        <w:spacing w:before="450" w:after="450" w:line="312" w:lineRule="auto"/>
      </w:pPr>
      <w:r>
        <w:rPr>
          <w:rFonts w:ascii="宋体" w:hAnsi="宋体" w:eastAsia="宋体" w:cs="宋体"/>
          <w:color w:val="000"/>
          <w:sz w:val="28"/>
          <w:szCs w:val="28"/>
        </w:rPr>
        <w:t xml:space="preserve">刘曜也因为两次抓获怀帝而立了大工，被封为中山王，让他多年镇守长安，以保护国家的安全。在刘聪驾崩期间，国丈一直就一直觊觎王位，于是就发动了叛变将同室宗人全部杀光并自号称帝，并向东晋宣布称藩。刘曜听闻后，立马带兵追杀要平复战乱。因功绩卓越在大臣的推崇下也就称帝了，并迁都长安史称前赵。</w:t>
      </w:r>
    </w:p>
    <w:p>
      <w:pPr>
        <w:ind w:left="0" w:right="0" w:firstLine="560"/>
        <w:spacing w:before="450" w:after="450" w:line="312" w:lineRule="auto"/>
      </w:pPr>
      <w:r>
        <w:rPr>
          <w:rFonts w:ascii="宋体" w:hAnsi="宋体" w:eastAsia="宋体" w:cs="宋体"/>
          <w:color w:val="000"/>
          <w:sz w:val="28"/>
          <w:szCs w:val="28"/>
        </w:rPr>
        <w:t xml:space="preserve">刘曜亲自带兵征后赵，在交战之际，准备撤退的时候，不小心掉进了冰渠里面从而被他们俘获。石湛抓住他之后便打算邀功，石勒听说也是十分高兴就纷纷劝他写降书，但是刘曜也是十分不愿意，哪怕石勒动了想杀掉他的心思。</w:t>
      </w:r>
    </w:p>
    <w:p>
      <w:pPr>
        <w:ind w:left="0" w:right="0" w:firstLine="560"/>
        <w:spacing w:before="450" w:after="450" w:line="312" w:lineRule="auto"/>
      </w:pPr>
      <w:r>
        <w:rPr>
          <w:rFonts w:ascii="宋体" w:hAnsi="宋体" w:eastAsia="宋体" w:cs="宋体"/>
          <w:color w:val="000"/>
          <w:sz w:val="28"/>
          <w:szCs w:val="28"/>
        </w:rPr>
        <w:t xml:space="preserve">刘曜虽然还是写了信，但是信中的内容并不是劝刘熙投降，而是告诉他让他做好准备一定要坚守住阵地，绝不能因为他的原因而放弃。石勒知道后气的脸都歪了，心念既然你这么不知死活我就成全你好了，于是就下令把他杀了。</w:t>
      </w:r>
    </w:p>
    <w:p>
      <w:pPr>
        <w:ind w:left="0" w:right="0" w:firstLine="560"/>
        <w:spacing w:before="450" w:after="450" w:line="312" w:lineRule="auto"/>
      </w:pPr>
      <w:r>
        <w:rPr>
          <w:rFonts w:ascii="宋体" w:hAnsi="宋体" w:eastAsia="宋体" w:cs="宋体"/>
          <w:color w:val="000"/>
          <w:sz w:val="28"/>
          <w:szCs w:val="28"/>
        </w:rPr>
        <w:t xml:space="preserve">但是当刘曜被杀的消息传进去后，刘熙却逃跑了，害怕被追杀，他的预感果然是没错的，这年的九月后赵大将军就追到门上来了，杀掉了前赵的所有人，前赵正式就不存在了。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2025-01-16T02:53:26+08:00</dcterms:created>
  <dcterms:modified xsi:type="dcterms:W3CDTF">2025-01-16T02:53:26+08:00</dcterms:modified>
</cp:coreProperties>
</file>

<file path=docProps/custom.xml><?xml version="1.0" encoding="utf-8"?>
<Properties xmlns="http://schemas.openxmlformats.org/officeDocument/2006/custom-properties" xmlns:vt="http://schemas.openxmlformats.org/officeDocument/2006/docPropsVTypes"/>
</file>