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在古代，皇帝用膳之后的剩饭菜都是如何解决的？</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皇帝是中国帝制时期最高统治者，感兴趣的读者和趣历史小编一起来看看吧!在古代君主时代，天下第一切都是当朝皇帝的，正所谓普天之下莫非王土，只要皇帝高兴开心，想吃什么东西，想做什么事情都是可以的。小编今天就</w:t>
      </w:r>
    </w:p>
    <w:p>
      <w:pPr>
        <w:ind w:left="0" w:right="0" w:firstLine="560"/>
        <w:spacing w:before="450" w:after="450" w:line="312" w:lineRule="auto"/>
      </w:pPr>
      <w:r>
        <w:rPr>
          <w:rFonts w:ascii="宋体" w:hAnsi="宋体" w:eastAsia="宋体" w:cs="宋体"/>
          <w:color w:val="000"/>
          <w:sz w:val="28"/>
          <w:szCs w:val="28"/>
        </w:rPr>
        <w:t xml:space="preserve">皇帝是中国帝制时期最高统治者，感兴趣的读者和趣历史小编一起来看看吧!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在古代君主时代，天下第一切都是当朝皇帝的，正所谓普天之下莫非王土，只要皇帝高兴开心，想吃什么东西，想做什么事情都是可以的。小编今天就来研究一下皇帝的日常饮食，看一看皇帝剩下的饭食都是如何处理的。根据多种史料记载，这里面的大部分东西都成了太监或者近侍的肥差，很多人都靠着这个差事发家致富。说出来你还别不信!</w:t>
      </w:r>
    </w:p>
    <w:p>
      <w:pPr>
        <w:ind w:left="0" w:right="0" w:firstLine="560"/>
        <w:spacing w:before="450" w:after="450" w:line="312" w:lineRule="auto"/>
      </w:pPr>
      <w:r>
        <w:rPr>
          <w:rFonts w:ascii="宋体" w:hAnsi="宋体" w:eastAsia="宋体" w:cs="宋体"/>
          <w:color w:val="000"/>
          <w:sz w:val="28"/>
          <w:szCs w:val="28"/>
        </w:rPr>
        <w:t xml:space="preserve">我们知道，皇帝每吨的饮食是丝毫不能够马虎的，天上飞的，地上跑的，水里游的，都可能成为皇帝餐桌上的美食。有个皇帝在自己的自传里写到，自己一个月要消耗800多斤的猪肉和240只鸡鸭，这还是在该王朝极度落魄下的食材，要是放在盛世的时候，或者平安的年代里，皇帝的食材恐怕会更加可观。那么，皇帝作为一个人来说，肯定是吃不来这么多的东西的，即使是满汉全席，真正能够进入皇帝肚子里的也就那几样儿，更多的美食都是走走过场罢了，估计连看一眼的兴趣都没有。由此可见，皇帝真是当时全国最能够浪费的人了。不过，这也不奇怪，谁叫整个天下都是他的呢?</w:t>
      </w:r>
    </w:p>
    <w:p>
      <w:pPr>
        <w:ind w:left="0" w:right="0" w:firstLine="560"/>
        <w:spacing w:before="450" w:after="450" w:line="312" w:lineRule="auto"/>
      </w:pPr>
      <w:r>
        <w:rPr>
          <w:rFonts w:ascii="宋体" w:hAnsi="宋体" w:eastAsia="宋体" w:cs="宋体"/>
          <w:color w:val="000"/>
          <w:sz w:val="28"/>
          <w:szCs w:val="28"/>
        </w:rPr>
        <w:t xml:space="preserve">那么，这些皇帝吃剩下的东西都是如何处理的呢?按照惯例来说，是要倒掉的，毕竟别人吃剩下的东西，与垃圾无异了。但是却有那么一些胆子比较肥的太监，悄悄地把皇帝吃剩下的事务带出宫去，卖给自己相熟的饭馆，并说这是御膳房的食物。当时很多有钱人都是趋之若鹜，毕竟能够吃到跟皇帝一样的美食，这样的机会实在是太难得了。因此，倒卖皇帝剩饭这个事情各朝各代都有人干过，从御膳房到太监到御前侍卫，都有油水可捞，可以说活生生地变成了一门子无本的买卖，很多人在这个过程中挣了不少钱，买地置业，娶妻生子。</w:t>
      </w:r>
    </w:p>
    <w:p>
      <w:pPr>
        <w:ind w:left="0" w:right="0" w:firstLine="560"/>
        <w:spacing w:before="450" w:after="450" w:line="312" w:lineRule="auto"/>
      </w:pPr>
      <w:r>
        <w:rPr>
          <w:rFonts w:ascii="宋体" w:hAnsi="宋体" w:eastAsia="宋体" w:cs="宋体"/>
          <w:color w:val="000"/>
          <w:sz w:val="28"/>
          <w:szCs w:val="28"/>
        </w:rPr>
        <w:t xml:space="preserve">当然了，皇帝在逢年过节的时候，也有赐食的习惯，但是这样的机会并不多，并且这种赐食是专门制作的，口味材质虽然比普通的食物好得多，但是跟皇帝吃的，差别那还是很大的。许多的大臣都对这样的赐食机会十分抗拒，只是碍于要掉脑袋的事情，才不得不勉强接受。</w:t>
      </w:r>
    </w:p>
    <w:p>
      <w:pPr>
        <w:ind w:left="0" w:right="0" w:firstLine="560"/>
        <w:spacing w:before="450" w:after="450" w:line="312" w:lineRule="auto"/>
      </w:pPr>
      <w:r>
        <w:rPr>
          <w:rFonts w:ascii="宋体" w:hAnsi="宋体" w:eastAsia="宋体" w:cs="宋体"/>
          <w:color w:val="000"/>
          <w:sz w:val="28"/>
          <w:szCs w:val="28"/>
        </w:rPr>
        <w:t xml:space="preserve">皇帝的美食之所以被太监近侍卖出去发财，还是因为监督机制太不完善了，那个时候的国家，上上下下都是皇帝一个人说了算，这就给了某些人机会，利用职权来谋私。这也是一种腐败，国库往往就这样被掏空了，一个王朝就这么落幕了。</w:t>
      </w:r>
    </w:p>
    <w:p>
      <w:pPr>
        <w:ind w:left="0" w:right="0" w:firstLine="560"/>
        <w:spacing w:before="450" w:after="450" w:line="312" w:lineRule="auto"/>
      </w:pPr>
      <w:r>
        <w:rPr>
          <w:rFonts w:ascii="宋体" w:hAnsi="宋体" w:eastAsia="宋体" w:cs="宋体"/>
          <w:color w:val="000"/>
          <w:sz w:val="28"/>
          <w:szCs w:val="28"/>
        </w:rPr>
        <w:t xml:space="preserve">结语：皇帝的美食固然可口，但是里面的一分一毫都是民脂民膏聚集起来的，结果却被一些小人拿去牟利，实在是太令人气愤了。特别是很多皇帝明知道自己的太监或者近侍在做这些令人不齿的勾当，还是要睁只眼闭只眼，毕竟谁也没有办法杜绝一切丑陋的东西，水至清则无鱼吗!大家说是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2025-01-15T19:37:25+08:00</dcterms:created>
  <dcterms:modified xsi:type="dcterms:W3CDTF">2025-01-15T19:37:25+08:00</dcterms:modified>
</cp:coreProperties>
</file>

<file path=docProps/custom.xml><?xml version="1.0" encoding="utf-8"?>
<Properties xmlns="http://schemas.openxmlformats.org/officeDocument/2006/custom-properties" xmlns:vt="http://schemas.openxmlformats.org/officeDocument/2006/docPropsVTypes"/>
</file>