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汉献帝作为一个聪明人 汉献帝为什么一直会被权臣控制</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汉献帝，感兴趣的小伙伴们快来看看吧!汉献帝是聪明的人吗，为什么一直被权臣控制而不能自立?汉献帝刘协是东汉的末代皇帝，他从登基的那一天开始就被权臣所控制，不是扶持他上位的董卓</w:t>
      </w:r>
    </w:p>
    <w:p>
      <w:pPr>
        <w:ind w:left="0" w:right="0" w:firstLine="560"/>
        <w:spacing w:before="450" w:after="450" w:line="312" w:lineRule="auto"/>
      </w:pPr>
      <w:r>
        <w:rPr>
          <w:rFonts w:ascii="宋体" w:hAnsi="宋体" w:eastAsia="宋体" w:cs="宋体"/>
          <w:color w:val="000"/>
          <w:sz w:val="28"/>
          <w:szCs w:val="28"/>
        </w:rPr>
        <w:t xml:space="preserve">今天趣历史小编给大家准备了：汉献帝，感兴趣的小伙伴们快来看看吧!汉献帝是聪明的人吗，为什么一直被权臣控制而不能自立?</w:t>
      </w:r>
    </w:p>
    <w:p>
      <w:pPr>
        <w:ind w:left="0" w:right="0" w:firstLine="560"/>
        <w:spacing w:before="450" w:after="450" w:line="312" w:lineRule="auto"/>
      </w:pPr>
      <w:r>
        <w:rPr>
          <w:rFonts w:ascii="宋体" w:hAnsi="宋体" w:eastAsia="宋体" w:cs="宋体"/>
          <w:color w:val="000"/>
          <w:sz w:val="28"/>
          <w:szCs w:val="28"/>
        </w:rPr>
        <w:t xml:space="preserve">汉献帝刘协是东汉的末代皇帝，他从登基的那一天开始就被权臣所控制，不是扶持他上位的董卓，就是挟天子以令诸侯的曹操。其实汉献帝也曾打算夺回来大权，只不过以失败告终了。一直到曹丕掌权的时候，他彻底被废了。</w:t>
      </w:r>
    </w:p>
    <w:p>
      <w:pPr>
        <w:ind w:left="0" w:right="0" w:firstLine="560"/>
        <w:spacing w:before="450" w:after="450" w:line="312" w:lineRule="auto"/>
      </w:pPr>
      <w:r>
        <w:rPr>
          <w:rFonts w:ascii="宋体" w:hAnsi="宋体" w:eastAsia="宋体" w:cs="宋体"/>
          <w:color w:val="000"/>
          <w:sz w:val="28"/>
          <w:szCs w:val="28"/>
        </w:rPr>
        <w:t xml:space="preserve">或许他的一生结局是注定了的，但他也努力过，只不过失败了。但不可否认汉献帝与大多数的亡国之君不同的是他注定没有能力改变这一切，可是这不代表他就是昏庸无能之辈，相反，他的个人能力还是不错的，如果不是局势的影响，或许他会成为一个不错的皇帝。</w:t>
      </w:r>
    </w:p>
    <w:p>
      <w:pPr>
        <w:ind w:left="0" w:right="0" w:firstLine="560"/>
        <w:spacing w:before="450" w:after="450" w:line="312" w:lineRule="auto"/>
      </w:pPr>
      <w:r>
        <w:rPr>
          <w:rFonts w:ascii="宋体" w:hAnsi="宋体" w:eastAsia="宋体" w:cs="宋体"/>
          <w:color w:val="000"/>
          <w:sz w:val="28"/>
          <w:szCs w:val="28"/>
        </w:rPr>
        <w:t xml:space="preserve">本来刘协是做不了皇帝的，可当时东汉的皇帝已经掌握不了局势了。而刘协本来只是一个王爷，他就废了当时的皇帝刘辩，另立刘协为帝了，要了解刘协当时才9岁，能指望他做什么呢.。</w:t>
      </w:r>
    </w:p>
    <w:p>
      <w:pPr>
        <w:ind w:left="0" w:right="0" w:firstLine="560"/>
        <w:spacing w:before="450" w:after="450" w:line="312" w:lineRule="auto"/>
      </w:pPr>
      <w:r>
        <w:rPr>
          <w:rFonts w:ascii="宋体" w:hAnsi="宋体" w:eastAsia="宋体" w:cs="宋体"/>
          <w:color w:val="000"/>
          <w:sz w:val="28"/>
          <w:szCs w:val="28"/>
        </w:rPr>
        <w:t xml:space="preserve">即便是在董卓之后，曹操崛起，挟天子以令诸侯，那么汉献帝也只是一个傀儡。说实在的他能够守住这个皇帝的位置，最主要的恐怕与他也无关了，还是曹操不敢直接取代他。</w:t>
      </w:r>
    </w:p>
    <w:p>
      <w:pPr>
        <w:ind w:left="0" w:right="0" w:firstLine="560"/>
        <w:spacing w:before="450" w:after="450" w:line="312" w:lineRule="auto"/>
      </w:pPr>
      <w:r>
        <w:rPr>
          <w:rFonts w:ascii="宋体" w:hAnsi="宋体" w:eastAsia="宋体" w:cs="宋体"/>
          <w:color w:val="000"/>
          <w:sz w:val="28"/>
          <w:szCs w:val="28"/>
        </w:rPr>
        <w:t xml:space="preserve">否则的话，曹操要废了他，可以说是分分钟的事。</w:t>
      </w:r>
    </w:p>
    <w:p>
      <w:pPr>
        <w:ind w:left="0" w:right="0" w:firstLine="560"/>
        <w:spacing w:before="450" w:after="450" w:line="312" w:lineRule="auto"/>
      </w:pPr>
      <w:r>
        <w:rPr>
          <w:rFonts w:ascii="宋体" w:hAnsi="宋体" w:eastAsia="宋体" w:cs="宋体"/>
          <w:color w:val="000"/>
          <w:sz w:val="28"/>
          <w:szCs w:val="28"/>
        </w:rPr>
        <w:t xml:space="preserve">其实在这个过程中，汉献帝也努力过，他也想搞定曹操，自己当一个有实权的皇帝。但都失败了，其实这还真的不怨他没有能力。只不过当时的曹操如日中天，谋士和武将一大堆，就连刘备和孙权都搞不定，指望着这么一个从小就是傀儡的皇帝翻盘，难度可想而知。</w:t>
      </w:r>
    </w:p>
    <w:p>
      <w:pPr>
        <w:ind w:left="0" w:right="0" w:firstLine="560"/>
        <w:spacing w:before="450" w:after="450" w:line="312" w:lineRule="auto"/>
      </w:pPr>
      <w:r>
        <w:rPr>
          <w:rFonts w:ascii="宋体" w:hAnsi="宋体" w:eastAsia="宋体" w:cs="宋体"/>
          <w:color w:val="000"/>
          <w:sz w:val="28"/>
          <w:szCs w:val="28"/>
        </w:rPr>
        <w:t xml:space="preserve">如果是在治世的话，那么在权臣死后，就算他的儿子继续掌握着大权，那么支持皇帝的人也是大有人在的，等到皇帝长大了，通过建立自己的班底，是有可能夺回大权的。</w:t>
      </w:r>
    </w:p>
    <w:p>
      <w:pPr>
        <w:ind w:left="0" w:right="0" w:firstLine="560"/>
        <w:spacing w:before="450" w:after="450" w:line="312" w:lineRule="auto"/>
      </w:pPr>
      <w:r>
        <w:rPr>
          <w:rFonts w:ascii="宋体" w:hAnsi="宋体" w:eastAsia="宋体" w:cs="宋体"/>
          <w:color w:val="000"/>
          <w:sz w:val="28"/>
          <w:szCs w:val="28"/>
        </w:rPr>
        <w:t xml:space="preserve">当然了，也有的情况是几代人一直是权臣，这对皇家而言是非常危险的。可是汉献帝时期情况又有不同，东汉到了后期皇帝基本上都是小孩，也都是被利益集团拥立上位的，其实别说汉献帝了，按道理在他之前亡国也已经是很正常现象了。</w:t>
      </w:r>
    </w:p>
    <w:p>
      <w:pPr>
        <w:ind w:left="0" w:right="0" w:firstLine="560"/>
        <w:spacing w:before="450" w:after="450" w:line="312" w:lineRule="auto"/>
      </w:pPr>
      <w:r>
        <w:rPr>
          <w:rFonts w:ascii="宋体" w:hAnsi="宋体" w:eastAsia="宋体" w:cs="宋体"/>
          <w:color w:val="000"/>
          <w:sz w:val="28"/>
          <w:szCs w:val="28"/>
        </w:rPr>
        <w:t xml:space="preserve">等到曹操死后，曹丕接班。这个时候已经木已成舟了，谁也改变不了。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2025-01-17T00:19:23+08:00</dcterms:created>
  <dcterms:modified xsi:type="dcterms:W3CDTF">2025-01-17T00:19:23+08:00</dcterms:modified>
</cp:coreProperties>
</file>

<file path=docProps/custom.xml><?xml version="1.0" encoding="utf-8"?>
<Properties xmlns="http://schemas.openxmlformats.org/officeDocument/2006/custom-properties" xmlns:vt="http://schemas.openxmlformats.org/officeDocument/2006/docPropsVTypes"/>
</file>