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宋宁宗赵扩：南宋第四位皇帝，他有着怎样的经历？</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赵扩，即宋宁宗，宋光宗赵惇之子，生母是慈懿皇后李凤娘，宋朝第十三位皇帝，南宋第四位皇帝，在位共30年。下面趣历史小编就为大家带来详细的介绍，一起来看看吧。乾道四年(1168年)生于恭王府，次年赐名赵扩</w:t>
      </w:r>
    </w:p>
    <w:p>
      <w:pPr>
        <w:ind w:left="0" w:right="0" w:firstLine="560"/>
        <w:spacing w:before="450" w:after="450" w:line="312" w:lineRule="auto"/>
      </w:pPr>
      <w:r>
        <w:rPr>
          <w:rFonts w:ascii="宋体" w:hAnsi="宋体" w:eastAsia="宋体" w:cs="宋体"/>
          <w:color w:val="000"/>
          <w:sz w:val="28"/>
          <w:szCs w:val="28"/>
        </w:rPr>
        <w:t xml:space="preserve">赵扩，即宋宁宗，宋光宗赵惇之子，生母是慈懿皇后李凤娘，宋朝第十三位皇帝，南宋第四位皇帝，在位共30年。下面趣历史小编就为大家带来详细的介绍，一起来看看吧。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乾道四年(1168年)生于恭王府，次年赐名赵扩，淳熙五年(1178年)十月封英国公，淳熙十二年(1185年)封平阳郡王，淳熙十六年(1189年)进封嘉王。绍熙五年(1194年)，被立为太子。不久，宋光宗被逼退位，赵扩在韩侂胄、赵汝愚等大臣的拥戴下继位，第二年改年号为“庆元”。嘉定十七年(1224年)9月18日宁宗驾崩于临安宫中的福宁殿，在位30年，终年57岁，葬会稽永茂陵。理宗宝庆三年(1227年)上谥号为法天备道纯德茂功仁文哲武圣睿恭孝皇帝。</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早年经历</w:t>
      </w:r>
    </w:p>
    <w:p>
      <w:pPr>
        <w:ind w:left="0" w:right="0" w:firstLine="560"/>
        <w:spacing w:before="450" w:after="450" w:line="312" w:lineRule="auto"/>
      </w:pPr>
      <w:r>
        <w:rPr>
          <w:rFonts w:ascii="宋体" w:hAnsi="宋体" w:eastAsia="宋体" w:cs="宋体"/>
          <w:color w:val="000"/>
          <w:sz w:val="28"/>
          <w:szCs w:val="28"/>
        </w:rPr>
        <w:t xml:space="preserve">宋宁宗赵扩是宋朝第十三位皇帝，南宋第四位皇帝，宋光宗和李皇后所生的第二子。</w:t>
      </w:r>
    </w:p>
    <w:p>
      <w:pPr>
        <w:ind w:left="0" w:right="0" w:firstLine="560"/>
        <w:spacing w:before="450" w:after="450" w:line="312" w:lineRule="auto"/>
      </w:pPr>
      <w:r>
        <w:rPr>
          <w:rFonts w:ascii="宋体" w:hAnsi="宋体" w:eastAsia="宋体" w:cs="宋体"/>
          <w:color w:val="000"/>
          <w:sz w:val="28"/>
          <w:szCs w:val="28"/>
        </w:rPr>
        <w:t xml:space="preserve">乾道四年十月十九日(1168年11月19日)，出生于恭王府邸，属相鼠。传说宁宗的母亲李皇后梦见一个大太阳坠落到庭院里，用手承接它，从而怀孕有娠。直到宁宗出生当天夜晚，祥光绕室。</w:t>
      </w:r>
    </w:p>
    <w:p>
      <w:pPr>
        <w:ind w:left="0" w:right="0" w:firstLine="560"/>
        <w:spacing w:before="450" w:after="450" w:line="312" w:lineRule="auto"/>
      </w:pPr>
      <w:r>
        <w:rPr>
          <w:rFonts w:ascii="宋体" w:hAnsi="宋体" w:eastAsia="宋体" w:cs="宋体"/>
          <w:color w:val="000"/>
          <w:sz w:val="28"/>
          <w:szCs w:val="28"/>
        </w:rPr>
        <w:t xml:space="preserve">乾道五年(1169年)五月赐名赵扩。淳熙五年(1178年)十月授予明州观察使，封英国公，十二年(1185年)三月封平阳郡王，十六年(1189年)三月进封嘉王。绍熙五年(1194年)为太子，不久继位。宋宁宗继位时，其父宋光宗尚在，改太上皇，名义上宋光宗禅位给宋宁宗，实际上是赵汝愚、赵彦逾、叶适、徐谊等朝臣以宋光宗无法执丧为理由，透过外戚韩侂胄从中连络，获得高宗吴皇后支持所造成的宫廷政变，逼迫宋光宗让位。</w:t>
      </w:r>
    </w:p>
    <w:p>
      <w:pPr>
        <w:ind w:left="0" w:right="0" w:firstLine="560"/>
        <w:spacing w:before="450" w:after="450" w:line="312" w:lineRule="auto"/>
      </w:pPr>
      <w:r>
        <w:rPr>
          <w:rFonts w:ascii="宋体" w:hAnsi="宋体" w:eastAsia="宋体" w:cs="宋体"/>
          <w:color w:val="000"/>
          <w:sz w:val="28"/>
          <w:szCs w:val="28"/>
        </w:rPr>
        <w:t xml:space="preserve">内禅登基</w:t>
      </w:r>
    </w:p>
    <w:p>
      <w:pPr>
        <w:ind w:left="0" w:right="0" w:firstLine="560"/>
        <w:spacing w:before="450" w:after="450" w:line="312" w:lineRule="auto"/>
      </w:pPr>
      <w:r>
        <w:rPr>
          <w:rFonts w:ascii="宋体" w:hAnsi="宋体" w:eastAsia="宋体" w:cs="宋体"/>
          <w:color w:val="000"/>
          <w:sz w:val="28"/>
          <w:szCs w:val="28"/>
        </w:rPr>
        <w:t xml:space="preserve">绍熙五年(1194年)六月，孝宗去世，光宗却以病为辞，不肯主持丧礼。大臣们只好请太皇太后吴氏代替光宗举行祭礼。大臣又奏光宗说：“皇子嘉王扩，一向仁慈孝顺，应立于储君，以安定人心。”光宗立即批示：“历事岁久，念欲退闲。”在举行祭礼时，赵汝愚等率文武百官在孝宗灵柩前请求太皇太后吴氏宣示光宗禅位诏，太皇太后吴氏宣读：“皇帝心疾，未能执丧，曾有御笔，欲自退闲，皇子嘉王扩可即帝位。”</w:t>
      </w:r>
    </w:p>
    <w:p>
      <w:pPr>
        <w:ind w:left="0" w:right="0" w:firstLine="560"/>
        <w:spacing w:before="450" w:after="450" w:line="312" w:lineRule="auto"/>
      </w:pPr>
      <w:r>
        <w:rPr>
          <w:rFonts w:ascii="宋体" w:hAnsi="宋体" w:eastAsia="宋体" w:cs="宋体"/>
          <w:color w:val="000"/>
          <w:sz w:val="28"/>
          <w:szCs w:val="28"/>
        </w:rPr>
        <w:t xml:space="preserve">赵汝愚出来后，把太皇太后的意思告诉宁宗。宁宗坚决推辞道：“恐怕会背负不孝的罪名。”赵汝愚说：“天子应当以安定社稷、国家为孝，如今朝廷内外忧心忡忡，害怕混乱，万一发生意外变故，置太上皇于何地?”大臣们这才把嘉王赵扩从人群中拥出，赵扩却推辞说：“上告大妈妈，臣做不得，做不得。“太皇太后吴氏立刻命太监说：“去拿黄袍来，我亲自给他穿上。”赵汝愚立即率文武百官跪拜，三呼万岁。赵扩登位，史称宁宗。</w:t>
      </w:r>
    </w:p>
    <w:p>
      <w:pPr>
        <w:ind w:left="0" w:right="0" w:firstLine="560"/>
        <w:spacing w:before="450" w:after="450" w:line="312" w:lineRule="auto"/>
      </w:pPr>
      <w:r>
        <w:rPr>
          <w:rFonts w:ascii="宋体" w:hAnsi="宋体" w:eastAsia="宋体" w:cs="宋体"/>
          <w:color w:val="000"/>
          <w:sz w:val="28"/>
          <w:szCs w:val="28"/>
        </w:rPr>
        <w:t xml:space="preserve">庆元党禁</w:t>
      </w:r>
    </w:p>
    <w:p>
      <w:pPr>
        <w:ind w:left="0" w:right="0" w:firstLine="560"/>
        <w:spacing w:before="450" w:after="450" w:line="312" w:lineRule="auto"/>
      </w:pPr>
      <w:r>
        <w:rPr>
          <w:rFonts w:ascii="宋体" w:hAnsi="宋体" w:eastAsia="宋体" w:cs="宋体"/>
          <w:color w:val="000"/>
          <w:sz w:val="28"/>
          <w:szCs w:val="28"/>
        </w:rPr>
        <w:t xml:space="preserve">宋宁宗继位后，重用了使其登上皇位的赵汝愚和韩侂胄两位大臣，任命赵汝愚为宰相，韩侂胄为枢密院都承旨，册立韩夫人为皇后，韩侂胄由此得势。</w:t>
      </w:r>
    </w:p>
    <w:p>
      <w:pPr>
        <w:ind w:left="0" w:right="0" w:firstLine="560"/>
        <w:spacing w:before="450" w:after="450" w:line="312" w:lineRule="auto"/>
      </w:pPr>
      <w:r>
        <w:rPr>
          <w:rFonts w:ascii="宋体" w:hAnsi="宋体" w:eastAsia="宋体" w:cs="宋体"/>
          <w:color w:val="000"/>
          <w:sz w:val="28"/>
          <w:szCs w:val="28"/>
        </w:rPr>
        <w:t xml:space="preserve">出生皇族的宗室赵汝愚被宁宗任命为宰相，他收揽名士，想有一番作为。然而外戚韩信胄与赵汝愚不和，图谋排斥赵汝愚，先后起用京镗、何澹、刘三僳、刘德秀等人。著名理学家朱熹约吏部侍郎彭龟年同劾韩侂胄，韩侂胄对宋宁宗说朱熹迂阔不可用。由于宁宗信任韩侂胄，朱熹被罢官，彭龟年奏韩侂胄“进退大臣，更易言官”，“窃弄威福，不去必为后患”。庆元元年(1195年)二月，赵汝愚罢相，出知福州。反对赵汝愚罢官的人都陆续被窜逐、</w:t>
      </w:r>
    </w:p>
    <w:p>
      <w:pPr>
        <w:ind w:left="0" w:right="0" w:firstLine="560"/>
        <w:spacing w:before="450" w:after="450" w:line="312" w:lineRule="auto"/>
      </w:pPr>
      <w:r>
        <w:rPr>
          <w:rFonts w:ascii="宋体" w:hAnsi="宋体" w:eastAsia="宋体" w:cs="宋体"/>
          <w:color w:val="000"/>
          <w:sz w:val="28"/>
          <w:szCs w:val="28"/>
        </w:rPr>
        <w:t xml:space="preserve">宋宁宗还在韩侂胄集团的策划下，下令禁止道学，定理学为伪学，罢斥朱熹等理学家，对当时的许多知名人士进行清洗，禁止朱熹等人担任官职，参加科举。史称“庆元党禁”。</w:t>
      </w:r>
    </w:p>
    <w:p>
      <w:pPr>
        <w:ind w:left="0" w:right="0" w:firstLine="560"/>
        <w:spacing w:before="450" w:after="450" w:line="312" w:lineRule="auto"/>
      </w:pPr>
      <w:r>
        <w:rPr>
          <w:rFonts w:ascii="宋体" w:hAnsi="宋体" w:eastAsia="宋体" w:cs="宋体"/>
          <w:color w:val="000"/>
          <w:sz w:val="28"/>
          <w:szCs w:val="28"/>
        </w:rPr>
        <w:t xml:space="preserve">开禧北伐</w:t>
      </w:r>
    </w:p>
    <w:p>
      <w:pPr>
        <w:ind w:left="0" w:right="0" w:firstLine="560"/>
        <w:spacing w:before="450" w:after="450" w:line="312" w:lineRule="auto"/>
      </w:pPr>
      <w:r>
        <w:rPr>
          <w:rFonts w:ascii="宋体" w:hAnsi="宋体" w:eastAsia="宋体" w:cs="宋体"/>
          <w:color w:val="000"/>
          <w:sz w:val="28"/>
          <w:szCs w:val="28"/>
        </w:rPr>
        <w:t xml:space="preserve">宁宗时期，在与金朝的关系上，又逐渐趋于紧张。宋宁宗因为不满金朝蛮横要求按旧时的礼仪行事，对自己受屈辱的地位感到不满，因此他也支持韩侂胄对金朝采取强硬的措施。</w:t>
      </w:r>
    </w:p>
    <w:p>
      <w:pPr>
        <w:ind w:left="0" w:right="0" w:firstLine="560"/>
        <w:spacing w:before="450" w:after="450" w:line="312" w:lineRule="auto"/>
      </w:pPr>
      <w:r>
        <w:rPr>
          <w:rFonts w:ascii="宋体" w:hAnsi="宋体" w:eastAsia="宋体" w:cs="宋体"/>
          <w:color w:val="000"/>
          <w:sz w:val="28"/>
          <w:szCs w:val="28"/>
        </w:rPr>
        <w:t xml:space="preserve">嘉泰四年(1204年)四月，宋宁宗采纳韩侂胄的建议，崇岳飞贬秦桧，将岳珂为岳飞所作的辩白文书宣付史馆，并追封岳飞为鄂王。不久之后，宋宁宗改元开禧，取的是宋太祖“开宝”年号和宋真宗“天禧”的头尾两字，表示了南宋的恢复之志。开禧二年(公元1206年)，宁宗下令削去秦桧死后所封的申王爵位和“忠献”谥号，改谥“谬丑”，下诏追究秦桧误国之罪：“一日纵敌，遂贻数世之忧;百年为墟，谁任诸人之责?”此举被认为是平反岳飞案件最彻底的一次。这些措施，有力地打击了主和派，使主战派得到了鼓舞，很得民心。同年五月，宋宁宗下诏北伐金朝，史称“开禧北伐”。</w:t>
      </w:r>
    </w:p>
    <w:p>
      <w:pPr>
        <w:ind w:left="0" w:right="0" w:firstLine="560"/>
        <w:spacing w:before="450" w:after="450" w:line="312" w:lineRule="auto"/>
      </w:pPr>
      <w:r>
        <w:rPr>
          <w:rFonts w:ascii="宋体" w:hAnsi="宋体" w:eastAsia="宋体" w:cs="宋体"/>
          <w:color w:val="000"/>
          <w:sz w:val="28"/>
          <w:szCs w:val="28"/>
        </w:rPr>
        <w:t xml:space="preserve">开战之前，就有一些有识之士在分析形势之后，提出此时进行战争对宋朝不利，认为这场战争几无胜算。文学家叶适不仅拒绝起草宣战诏书，还上书宋宁宗，认为轻率北伐“至险至危”。武学生华岳上书，认为这次北伐将“师出无功，不战自败”。结果华岳被削去学籍，遭到监禁。反对的声音立即被朝廷镇压下去。宁宗请直学院士李壁起草了伐金诏书，以鼓舞士气：“天道好还，中国有必伸之理，人心效顺，匹夫无不报之仇。”宋朝军队不宣而战，首先对金朝军队发起了攻击。</w:t>
      </w:r>
    </w:p>
    <w:p>
      <w:pPr>
        <w:ind w:left="0" w:right="0" w:firstLine="560"/>
        <w:spacing w:before="450" w:after="450" w:line="312" w:lineRule="auto"/>
      </w:pPr>
      <w:r>
        <w:rPr>
          <w:rFonts w:ascii="宋体" w:hAnsi="宋体" w:eastAsia="宋体" w:cs="宋体"/>
          <w:color w:val="000"/>
          <w:sz w:val="28"/>
          <w:szCs w:val="28"/>
        </w:rPr>
        <w:t xml:space="preserve">开战初期，宋军收复了一些地方，但由于金朝事先得到了风声，觉察到南宋“将谋北侵”，已有了准备，在遭到进攻后立即进行了反击。由于韩侂胄用人不当，中路军统帅之一皇甫斌率军攻打唐州时被金军击溃，接着在攻打蔡州时大败于溱水，韩侂胄急忙把他撤了。北伐主战场两淮统帅邓友龙等也因兵败而被撤职。</w:t>
      </w:r>
    </w:p>
    <w:p>
      <w:pPr>
        <w:ind w:left="0" w:right="0" w:firstLine="560"/>
        <w:spacing w:before="450" w:after="450" w:line="312" w:lineRule="auto"/>
      </w:pPr>
      <w:r>
        <w:rPr>
          <w:rFonts w:ascii="宋体" w:hAnsi="宋体" w:eastAsia="宋体" w:cs="宋体"/>
          <w:color w:val="000"/>
          <w:sz w:val="28"/>
          <w:szCs w:val="28"/>
        </w:rPr>
        <w:t xml:space="preserve">不久，金军就在东、中、西三个战场上，对宋军发起了进攻，宋朝军队由进攻转为防守。在金军的大举进攻之下，真州(今江苏仪征)、扬州相继被金军占领，西路军事重镇和尚原与蜀川的门户大散关也被金军所占。韩侂胄想通过吴曦在四川战场挽回败局，但陕西河东招讨使吴曦却早已在四川暗通金兵，叛变称王。这场战争于第二年以宋朝战败而结束。</w:t>
      </w:r>
    </w:p>
    <w:p>
      <w:pPr>
        <w:ind w:left="0" w:right="0" w:firstLine="560"/>
        <w:spacing w:before="450" w:after="450" w:line="312" w:lineRule="auto"/>
      </w:pPr>
      <w:r>
        <w:rPr>
          <w:rFonts w:ascii="宋体" w:hAnsi="宋体" w:eastAsia="宋体" w:cs="宋体"/>
          <w:color w:val="000"/>
          <w:sz w:val="28"/>
          <w:szCs w:val="28"/>
        </w:rPr>
        <w:t xml:space="preserve">嘉定和议</w:t>
      </w:r>
    </w:p>
    <w:p>
      <w:pPr>
        <w:ind w:left="0" w:right="0" w:firstLine="560"/>
        <w:spacing w:before="450" w:after="450" w:line="312" w:lineRule="auto"/>
      </w:pPr>
      <w:r>
        <w:rPr>
          <w:rFonts w:ascii="宋体" w:hAnsi="宋体" w:eastAsia="宋体" w:cs="宋体"/>
          <w:color w:val="000"/>
          <w:sz w:val="28"/>
          <w:szCs w:val="28"/>
        </w:rPr>
        <w:t xml:space="preserve">接着，又是兵败之后的谈判。而对南宋来说，战败以后的和谈是气短的。作为胜利者，金朝自然提出了苛刻的条件。除了提出割地赔款之外，还要求将发动这场战争的主谋缚送金国。</w:t>
      </w:r>
    </w:p>
    <w:p>
      <w:pPr>
        <w:ind w:left="0" w:right="0" w:firstLine="560"/>
        <w:spacing w:before="450" w:after="450" w:line="312" w:lineRule="auto"/>
      </w:pPr>
      <w:r>
        <w:rPr>
          <w:rFonts w:ascii="宋体" w:hAnsi="宋体" w:eastAsia="宋体" w:cs="宋体"/>
          <w:color w:val="000"/>
          <w:sz w:val="28"/>
          <w:szCs w:val="28"/>
        </w:rPr>
        <w:t xml:space="preserve">在这种形势下，朝廷中的主和派又形成了势力，礼部侍郎史弥远和杨皇后是主要的代表。杨皇后因当年韩侂胄在宋宁宗选皇后的问题上不倾向于她而怀恨在心，同时她也认为北伐过于轻率。他们通过皇子向宋宁宗进言：“韩侂胄再启兵端，将危社稷。”杨皇后也在旁边劝说宋宁宗，但宋宁宗很犹豫，一时难以定夺。杨皇后担心如果宋宁宗走漏风声，让大权在握的韩侂胄知道，后果将十分严重，就与史弥远、参知政事钱象祖等人密谋，设法除掉韩侂胄。</w:t>
      </w:r>
    </w:p>
    <w:p>
      <w:pPr>
        <w:ind w:left="0" w:right="0" w:firstLine="560"/>
        <w:spacing w:before="450" w:after="450" w:line="312" w:lineRule="auto"/>
      </w:pPr>
      <w:r>
        <w:rPr>
          <w:rFonts w:ascii="宋体" w:hAnsi="宋体" w:eastAsia="宋体" w:cs="宋体"/>
          <w:color w:val="000"/>
          <w:sz w:val="28"/>
          <w:szCs w:val="28"/>
        </w:rPr>
        <w:t xml:space="preserve">开禧三年(1207年)十一月，韩侂胄在上朝途中被殿帅夏震派出的将士挟持，杀死于玉津园中。当时宁宗听说韩侂胄被押往玉津园，立即要下旨追回韩太师，杨皇后一把夺过写有旨意的笺条，对宁宗哭诉道：“韩侂胄要废掉我和儿子，还残害了宋金两国百万生灵!”进而要挟宁宗道：“若要追回他，就请让我先死!”宁宗只好收泪作罢。</w:t>
      </w:r>
    </w:p>
    <w:p>
      <w:pPr>
        <w:ind w:left="0" w:right="0" w:firstLine="560"/>
        <w:spacing w:before="450" w:after="450" w:line="312" w:lineRule="auto"/>
      </w:pPr>
      <w:r>
        <w:rPr>
          <w:rFonts w:ascii="宋体" w:hAnsi="宋体" w:eastAsia="宋体" w:cs="宋体"/>
          <w:color w:val="000"/>
          <w:sz w:val="28"/>
          <w:szCs w:val="28"/>
        </w:rPr>
        <w:t xml:space="preserve">韩侂胄被杀以后，史弥远立即派人把这一消息告诉了金朝，并以此作为向金朝求和的砝码。此后朝政被史弥远、钱象祖把持。经过与金朝的谈判，按照金朝的要求，韩侂胄和苏师旦的首级被送往金朝示众。韩侂胄死后，宋宁宗对大臣说：“恢复岂非美事，但不量力尔。”</w:t>
      </w:r>
    </w:p>
    <w:p>
      <w:pPr>
        <w:ind w:left="0" w:right="0" w:firstLine="560"/>
        <w:spacing w:before="450" w:after="450" w:line="312" w:lineRule="auto"/>
      </w:pPr>
      <w:r>
        <w:rPr>
          <w:rFonts w:ascii="宋体" w:hAnsi="宋体" w:eastAsia="宋体" w:cs="宋体"/>
          <w:color w:val="000"/>
          <w:sz w:val="28"/>
          <w:szCs w:val="28"/>
        </w:rPr>
        <w:t xml:space="preserve">嘉定元年(1208年)，南宋王朝与金朝签订了屈辱的“嘉定和议”，和议条款为：两国境界仍如前;嗣后宋以侄事伯父礼事金;增岁币为银帛各三十万;宋纳犒师银三百万两与金。宋朝皇帝与金朝皇帝的称谓由以前的侄叔改变为侄伯，比“隆兴和议”更为屈辱。</w:t>
      </w:r>
    </w:p>
    <w:p>
      <w:pPr>
        <w:ind w:left="0" w:right="0" w:firstLine="560"/>
        <w:spacing w:before="450" w:after="450" w:line="312" w:lineRule="auto"/>
      </w:pPr>
      <w:r>
        <w:rPr>
          <w:rFonts w:ascii="宋体" w:hAnsi="宋体" w:eastAsia="宋体" w:cs="宋体"/>
          <w:color w:val="000"/>
          <w:sz w:val="28"/>
          <w:szCs w:val="28"/>
        </w:rPr>
        <w:t xml:space="preserve">皇储问题</w:t>
      </w:r>
    </w:p>
    <w:p>
      <w:pPr>
        <w:ind w:left="0" w:right="0" w:firstLine="560"/>
        <w:spacing w:before="450" w:after="450" w:line="312" w:lineRule="auto"/>
      </w:pPr>
      <w:r>
        <w:rPr>
          <w:rFonts w:ascii="宋体" w:hAnsi="宋体" w:eastAsia="宋体" w:cs="宋体"/>
          <w:color w:val="000"/>
          <w:sz w:val="28"/>
          <w:szCs w:val="28"/>
        </w:rPr>
        <w:t xml:space="preserve">宋宁宗先后有九个儿子，但是在未成年时就夭折，因此他不得不从宗室子弟中另寻储嗣。庆元四年(1198年)，选太祖后裔燕懿王德昭九世孙、六岁的赵与愿养在宫里，赐名日严。嘉泰二年(1202年)封卫国公。赵日严13岁时被立为皇子，封为荣王。次年立为皇太子，更名恃，后又改名为询。但赵询没有当皇帝的命，于嘉定十三年(1220年)八月病死，时年29岁，谥景献，与庄文太子一起葬在杭州的太子湾。这是如今杭州西湖太子湾公园地名的由来。</w:t>
      </w:r>
    </w:p>
    <w:p>
      <w:pPr>
        <w:ind w:left="0" w:right="0" w:firstLine="560"/>
        <w:spacing w:before="450" w:after="450" w:line="312" w:lineRule="auto"/>
      </w:pPr>
      <w:r>
        <w:rPr>
          <w:rFonts w:ascii="宋体" w:hAnsi="宋体" w:eastAsia="宋体" w:cs="宋体"/>
          <w:color w:val="000"/>
          <w:sz w:val="28"/>
          <w:szCs w:val="28"/>
        </w:rPr>
        <w:t xml:space="preserve">嘉定十四年(1221年)，又进沂靖惠王柄嗣子贵和为皇子，赐名竑，授宁武军节度使，封祁国公。次年又加检校少保，封济国公。赵竑对史弥远专权非常不满，曾书“史弥远当决配八千里”，他还指着壁上地图中的琼崖说：我今后要是得志，就要把史弥远发配到这里。然而这一切都被史弥远送去监视赵竑的侍女看在眼里，她报告给了史弥远。史弥远听了以后非常害怕，心想今后要是赵竑当了皇帝，自己就没有好日子过了。于是他就开始罗织赵竑的短处，经常向皇帝说赵竑的不是。</w:t>
      </w:r>
    </w:p>
    <w:p>
      <w:pPr>
        <w:ind w:left="0" w:right="0" w:firstLine="560"/>
        <w:spacing w:before="450" w:after="450" w:line="312" w:lineRule="auto"/>
      </w:pPr>
      <w:r>
        <w:rPr>
          <w:rFonts w:ascii="宋体" w:hAnsi="宋体" w:eastAsia="宋体" w:cs="宋体"/>
          <w:color w:val="000"/>
          <w:sz w:val="28"/>
          <w:szCs w:val="28"/>
        </w:rPr>
        <w:t xml:space="preserve">宋宁宗病死后，史弥远和杨皇后召赵昀入宫，在宋宁宗灵柩前即皇位，并由杨皇后垂帘一同听政。赵竑在愕然之中，见到了新皇帝登基，百官朝拜。赵竑认为当皇帝的应该是自己，因此不肯朝拜，结果被别人强摁着头下拜。赵竑被封为济阳郡王，后来又被封为济王，出居湖州。</w:t>
      </w:r>
    </w:p>
    <w:p>
      <w:pPr>
        <w:ind w:left="0" w:right="0" w:firstLine="560"/>
        <w:spacing w:before="450" w:after="450" w:line="312" w:lineRule="auto"/>
      </w:pPr>
      <w:r>
        <w:rPr>
          <w:rFonts w:ascii="宋体" w:hAnsi="宋体" w:eastAsia="宋体" w:cs="宋体"/>
          <w:color w:val="000"/>
          <w:sz w:val="28"/>
          <w:szCs w:val="28"/>
        </w:rPr>
        <w:t xml:space="preserve">晚年生活</w:t>
      </w:r>
    </w:p>
    <w:p>
      <w:pPr>
        <w:ind w:left="0" w:right="0" w:firstLine="560"/>
        <w:spacing w:before="450" w:after="450" w:line="312" w:lineRule="auto"/>
      </w:pPr>
      <w:r>
        <w:rPr>
          <w:rFonts w:ascii="宋体" w:hAnsi="宋体" w:eastAsia="宋体" w:cs="宋体"/>
          <w:color w:val="000"/>
          <w:sz w:val="28"/>
          <w:szCs w:val="28"/>
        </w:rPr>
        <w:t xml:space="preserve">晚年的宁宗很少去妃嫔处，由于身体原因，他开始迷上道教修炼术。</w:t>
      </w:r>
    </w:p>
    <w:p>
      <w:pPr>
        <w:ind w:left="0" w:right="0" w:firstLine="560"/>
        <w:spacing w:before="450" w:after="450" w:line="312" w:lineRule="auto"/>
      </w:pPr>
      <w:r>
        <w:rPr>
          <w:rFonts w:ascii="宋体" w:hAnsi="宋体" w:eastAsia="宋体" w:cs="宋体"/>
          <w:color w:val="000"/>
          <w:sz w:val="28"/>
          <w:szCs w:val="28"/>
        </w:rPr>
        <w:t xml:space="preserve">嘉定十七年(1224年)闰八月，史弥远乘宁宗病危，矫诏立贵诚为皇子，赐名昀，授武泰军节度使，封成国公。</w:t>
      </w:r>
    </w:p>
    <w:p>
      <w:pPr>
        <w:ind w:left="0" w:right="0" w:firstLine="560"/>
        <w:spacing w:before="450" w:after="450" w:line="312" w:lineRule="auto"/>
      </w:pPr>
      <w:r>
        <w:rPr>
          <w:rFonts w:ascii="宋体" w:hAnsi="宋体" w:eastAsia="宋体" w:cs="宋体"/>
          <w:color w:val="000"/>
          <w:sz w:val="28"/>
          <w:szCs w:val="28"/>
        </w:rPr>
        <w:t xml:space="preserve">嘉定十七年(1224年)闰八月，宋宁宗病死于临安宫中的福宁殿，在位30年，享年57岁。(《宋史》并没有明确记载宁宗去世是身患何病。而据《东南纪闻》记载：宁宗病危时，史弥远进献金丹百余粒，宁宗服用后不久即去世。由此可见史弥远毒害宁宗的嫌疑之大。)</w:t>
      </w:r>
    </w:p>
    <w:p>
      <w:pPr>
        <w:ind w:left="0" w:right="0" w:firstLine="560"/>
        <w:spacing w:before="450" w:after="450" w:line="312" w:lineRule="auto"/>
      </w:pPr>
      <w:r>
        <w:rPr>
          <w:rFonts w:ascii="宋体" w:hAnsi="宋体" w:eastAsia="宋体" w:cs="宋体"/>
          <w:color w:val="000"/>
          <w:sz w:val="28"/>
          <w:szCs w:val="28"/>
        </w:rPr>
        <w:t xml:space="preserve">宋理宗宝庆元年(1225年)正月，上谥号曰仁文哲武恭孝皇帝，庙号宁宗。三月，葬于会稽永茂陵(今浙江省绍兴县东南35里处宝山)。宝庆三年(1227年)九月，加谥号为法天备道纯德茂功仁文哲武圣睿恭孝皇帝。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2025-01-16T16:56:07+08:00</dcterms:created>
  <dcterms:modified xsi:type="dcterms:W3CDTF">2025-01-16T16:56:07+08:00</dcterms:modified>
</cp:coreProperties>
</file>

<file path=docProps/custom.xml><?xml version="1.0" encoding="utf-8"?>
<Properties xmlns="http://schemas.openxmlformats.org/officeDocument/2006/custom-properties" xmlns:vt="http://schemas.openxmlformats.org/officeDocument/2006/docPropsVTypes"/>
</file>