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作为袁术麾下的第一大将，纪灵有什么功绩吗？</w:t>
      </w:r>
      <w:bookmarkEnd w:id="1"/>
    </w:p>
    <w:p>
      <w:pPr>
        <w:jc w:val="center"/>
        <w:spacing w:before="0" w:after="450"/>
      </w:pPr>
      <w:r>
        <w:rPr>
          <w:rFonts w:ascii="Arial" w:hAnsi="Arial" w:eastAsia="Arial" w:cs="Arial"/>
          <w:color w:val="999999"/>
          <w:sz w:val="20"/>
          <w:szCs w:val="20"/>
        </w:rPr>
        <w:t xml:space="preserve">来源：网络收集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作为袁术麾下的第一大将，纪灵有什么功绩吗?纪灵，东汉末年袁术帐下将领，勇猛非常，曾奉命率军攻打小沛的刘备，在吕布辕门射戟的调停下撤兵。下面趣历史小编就为大家带来详细介绍，接着往下看吧~建安元年(196</w:t>
      </w:r>
    </w:p>
    <w:p>
      <w:pPr>
        <w:ind w:left="0" w:right="0" w:firstLine="560"/>
        <w:spacing w:before="450" w:after="450" w:line="312" w:lineRule="auto"/>
      </w:pPr>
      <w:r>
        <w:rPr>
          <w:rFonts w:ascii="宋体" w:hAnsi="宋体" w:eastAsia="宋体" w:cs="宋体"/>
          <w:color w:val="000"/>
          <w:sz w:val="28"/>
          <w:szCs w:val="28"/>
        </w:rPr>
        <w:t xml:space="preserve">作为袁术麾下的第一大将，纪灵有什么功绩吗?纪灵，东汉末年袁术帐下将领，勇猛非常，曾奉命率军攻打小沛的刘备，在吕布辕门射戟的调停下撤兵。下面趣历史小编就为大家带来详细介绍，接着往下看吧~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建安元年(196年)袁术派遣纪灵等领导步骑三万人攻刘备，刘备向吕布求救。吕布领步兵一千人、骑兵二百人前往救援刘备。吕布到来后双方停战，吕布邀请双方赴宴并施展“辕门射戟”，技惊四座，纪灵和刘备同意撤军。</w:t>
      </w:r>
    </w:p>
    <w:p>
      <w:pPr>
        <w:ind w:left="0" w:right="0" w:firstLine="560"/>
        <w:spacing w:before="450" w:after="450" w:line="312" w:lineRule="auto"/>
      </w:pPr>
      <w:r>
        <w:rPr>
          <w:rFonts w:ascii="宋体" w:hAnsi="宋体" w:eastAsia="宋体" w:cs="宋体"/>
          <w:color w:val="000"/>
          <w:sz w:val="28"/>
          <w:szCs w:val="28"/>
        </w:rPr>
        <w:t xml:space="preserve">纪灵在三国演义中第一次出场是在第十四回曹孟德移驾幸许都 吕奉先乘夜袭徐郡，刘备率军向袁术进攻，袁术乃使上将纪灵起兵十万，杀弃徐州。书中对纪灵还做了个简单的介绍，这个纪灵乃山东人，使一口三尖刀，重五十斤。可见这把三尖刀也算是把不俗的武器了，当然，和关羽的八十二斤青龙偃月刀以及典韦的八十斤的大铁戟相比还是小巫见大巫。于是(关羽)出马与纪灵大战。一连三十合，不分胜负。纪灵大叫少歇，关公便拨马回阵，立于阵前候之。可见这个纪灵得武艺还算不错，能和关羽大战三十回合，但是估计是武艺还可以，但是体力不行，打了三十个回合后就体力不支，大叫休息休息!关羽最重武德，也就不打了，在旁边等他，可这家伙被关羽吓坏了，却遣副将荀正出马。关公曰：“只教纪灵来，与他决个雌雄!”荀正曰：“汝乃无名下将，非纪将军对手!”关公大怒，直取荀正;交马一合，砍荀正于马下。玄德驱兵杀将过去，纪灵大败，退守淮阴河口，不敢交战;只教军士来偷营劫寨，皆被徐州兵杀败。纪灵的第一次出场，可以说是颜面丢尽，单挑单挑不行，用兵用兵也不行，当然能和关羽打个三十回合，也还算是武艺还行吧。</w:t>
      </w:r>
    </w:p>
    <w:p>
      <w:pPr>
        <w:ind w:left="0" w:right="0" w:firstLine="560"/>
        <w:spacing w:before="450" w:after="450" w:line="312" w:lineRule="auto"/>
      </w:pPr>
      <w:r>
        <w:rPr>
          <w:rFonts w:ascii="宋体" w:hAnsi="宋体" w:eastAsia="宋体" w:cs="宋体"/>
          <w:color w:val="000"/>
          <w:sz w:val="28"/>
          <w:szCs w:val="28"/>
        </w:rPr>
        <w:t xml:space="preserve">纪灵第二次出场是在第十六回 吕奉先辕门射戟，这次他又率十万大军来攻刘备，刘备只又几千人但是也只好硬着头皮出战，但是一向好战的吕布却甘愿为他们调停，最后一箭射中辕门的方天画戟小枝，把这场兵灾给灭了，纪灵只好率着大军无功而返，但是，他虽然战场上没立功，却给袁术出了个计谋，“吕布勇力过人，兼有徐州之地;若布与备首尾相连，不易图也。灵闻布妻严氏有一女，年已及笄。主公有一子，可令人求亲于布，布若嫁女于主公，必杀刘备：此乃疏不间亲之计也。”袁术也听了他的话，去和吕布提亲，结果吕布也答应了，这个算不上什么高明的计策，但是也说明纪灵这人还多少有点谋略的眼光而已。</w:t>
      </w:r>
    </w:p>
    <w:p>
      <w:pPr>
        <w:ind w:left="0" w:right="0" w:firstLine="560"/>
        <w:spacing w:before="450" w:after="450" w:line="312" w:lineRule="auto"/>
      </w:pPr>
      <w:r>
        <w:rPr>
          <w:rFonts w:ascii="宋体" w:hAnsi="宋体" w:eastAsia="宋体" w:cs="宋体"/>
          <w:color w:val="000"/>
          <w:sz w:val="28"/>
          <w:szCs w:val="28"/>
        </w:rPr>
        <w:t xml:space="preserve">纪灵最后一次出场是在第二十一回，当时，曹操和刘备联手对袁术展开最后的决战，正迎着先锋纪灵至。张飞更不打话，直取纪灵。斗无十合，张飞大喝一声，刺纪灵于马下，败军奔走。纪灵这位袁术阵营的第一猛将下场就是这样!当初在关公手下还多少打了三十回合，这次碰到张飞，十回回合没有就被刺于马下，原形毕露啊!</w:t>
      </w:r>
    </w:p>
    <w:p>
      <w:pPr>
        <w:ind w:left="0" w:right="0" w:firstLine="560"/>
        <w:spacing w:before="450" w:after="450" w:line="312" w:lineRule="auto"/>
      </w:pPr>
      <w:r>
        <w:rPr>
          <w:rFonts w:ascii="宋体" w:hAnsi="宋体" w:eastAsia="宋体" w:cs="宋体"/>
          <w:color w:val="000"/>
          <w:sz w:val="28"/>
          <w:szCs w:val="28"/>
        </w:rPr>
        <w:t xml:space="preserve">纪灵做为袁术手下最强的将军，要武艺不能斩将夺旗，要智谋也没什么大智谋，无怪乎当初曹操和刘备青梅煮酒论英雄的时候，说到袁术，曹操一脸轻蔑的说：冢中枯骨，吾早晚必擒之!看来还是对的，你想纪灵这样的人都堪称是袁术手下第一将军，袁术阵营还又什么可怕的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2025-01-19T03:04:24+08:00</dcterms:created>
  <dcterms:modified xsi:type="dcterms:W3CDTF">2025-01-19T03:04:24+08:00</dcterms:modified>
</cp:coreProperties>
</file>

<file path=docProps/custom.xml><?xml version="1.0" encoding="utf-8"?>
<Properties xmlns="http://schemas.openxmlformats.org/officeDocument/2006/custom-properties" xmlns:vt="http://schemas.openxmlformats.org/officeDocument/2006/docPropsVTypes"/>
</file>