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曹芳：曹魏第一位傀儡皇帝，始终没有真正掌握曹魏政权</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曹芳，即魏齐王，三国时期曹魏第三位皇帝，魏明帝曹叡养子，是曹魏在位最久的君王，也是曹魏第一位傀儡皇帝。下面趣历史小编就为大家带来详细介绍，接着往下看吧。景初三年(公元239年)，魏明帝病危，托孤于曹爽</w:t>
      </w:r>
    </w:p>
    <w:p>
      <w:pPr>
        <w:ind w:left="0" w:right="0" w:firstLine="560"/>
        <w:spacing w:before="450" w:after="450" w:line="312" w:lineRule="auto"/>
      </w:pPr>
      <w:r>
        <w:rPr>
          <w:rFonts w:ascii="宋体" w:hAnsi="宋体" w:eastAsia="宋体" w:cs="宋体"/>
          <w:color w:val="000"/>
          <w:sz w:val="28"/>
          <w:szCs w:val="28"/>
        </w:rPr>
        <w:t xml:space="preserve">曹芳，即魏齐王，三国时期曹魏第三位皇帝，魏明帝曹叡养子，是曹魏在位最久的君王，也是曹魏第一位傀儡皇帝。下面趣历史小编就为大家带来详细介绍，接着往下看吧。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景初三年(公元239年)，魏明帝病危，托孤于曹爽和司马懿，让他们共同辅佐曹芳。明帝死后，曹芳就在当天被司马懿和曹爽共同辅佐登基，是为魏少帝，又称为齐王，改元正始，这是后曹芳年仅八岁。</w:t>
      </w:r>
    </w:p>
    <w:p>
      <w:pPr>
        <w:ind w:left="0" w:right="0" w:firstLine="560"/>
        <w:spacing w:before="450" w:after="450" w:line="312" w:lineRule="auto"/>
      </w:pPr>
      <w:r>
        <w:rPr>
          <w:rFonts w:ascii="宋体" w:hAnsi="宋体" w:eastAsia="宋体" w:cs="宋体"/>
          <w:color w:val="000"/>
          <w:sz w:val="28"/>
          <w:szCs w:val="28"/>
        </w:rPr>
        <w:t xml:space="preserve">曹芳即位时只有八岁，无治国理政之才，名为是一国之君，但一切军国大事都交由曹爽、司马懿二辅臣处理，自己只是“亲临朝，听公卿奏事”形同傀儡。</w:t>
      </w:r>
    </w:p>
    <w:p>
      <w:pPr>
        <w:ind w:left="0" w:right="0" w:firstLine="560"/>
        <w:spacing w:before="450" w:after="450" w:line="312" w:lineRule="auto"/>
      </w:pPr>
      <w:r>
        <w:rPr>
          <w:rFonts w:ascii="宋体" w:hAnsi="宋体" w:eastAsia="宋体" w:cs="宋体"/>
          <w:color w:val="000"/>
          <w:sz w:val="28"/>
          <w:szCs w:val="28"/>
        </w:rPr>
        <w:t xml:space="preserve">在公元244年，年仅16岁的曹芳，在听信大将军曹爽的建议之后，令其率兵去攻打蜀国，结果是无功而返。后来听信部将何晏等人的计策，软禁郭太后在永宁宫，使曹芳缺乏援助，从此曹爽开始专权。而司马懿早被曹爽放在太傅的位置上，没有实权，因此没有可以制衡曹爽的人。</w:t>
      </w:r>
    </w:p>
    <w:p>
      <w:pPr>
        <w:ind w:left="0" w:right="0" w:firstLine="560"/>
        <w:spacing w:before="450" w:after="450" w:line="312" w:lineRule="auto"/>
      </w:pPr>
      <w:r>
        <w:rPr>
          <w:rFonts w:ascii="宋体" w:hAnsi="宋体" w:eastAsia="宋体" w:cs="宋体"/>
          <w:color w:val="000"/>
          <w:sz w:val="28"/>
          <w:szCs w:val="28"/>
        </w:rPr>
        <w:t xml:space="preserve">曹爽专权之后，多树亲党，生活奢侈，淫乱宫廷，日夜酒歌。</w:t>
      </w:r>
    </w:p>
    <w:p>
      <w:pPr>
        <w:ind w:left="0" w:right="0" w:firstLine="560"/>
        <w:spacing w:before="450" w:after="450" w:line="312" w:lineRule="auto"/>
      </w:pPr>
      <w:r>
        <w:rPr>
          <w:rFonts w:ascii="宋体" w:hAnsi="宋体" w:eastAsia="宋体" w:cs="宋体"/>
          <w:color w:val="000"/>
          <w:sz w:val="28"/>
          <w:szCs w:val="28"/>
        </w:rPr>
        <w:t xml:space="preserve">正始十年(249年)正月初六日，曹芳离开洛阳去祭扫魏明帝的坟墓高平陵，</w:t>
      </w:r>
    </w:p>
    <w:p>
      <w:pPr>
        <w:ind w:left="0" w:right="0" w:firstLine="560"/>
        <w:spacing w:before="450" w:after="450" w:line="312" w:lineRule="auto"/>
      </w:pPr>
      <w:r>
        <w:rPr>
          <w:rFonts w:ascii="宋体" w:hAnsi="宋体" w:eastAsia="宋体" w:cs="宋体"/>
          <w:color w:val="000"/>
          <w:sz w:val="28"/>
          <w:szCs w:val="28"/>
        </w:rPr>
        <w:t xml:space="preserve">兄弟均跟从司马懿乘曹爽等人出城之际，率部将以迅雷之势控制京城，发动政变。</w:t>
      </w:r>
    </w:p>
    <w:p>
      <w:pPr>
        <w:ind w:left="0" w:right="0" w:firstLine="560"/>
        <w:spacing w:before="450" w:after="450" w:line="312" w:lineRule="auto"/>
      </w:pPr>
      <w:r>
        <w:rPr>
          <w:rFonts w:ascii="宋体" w:hAnsi="宋体" w:eastAsia="宋体" w:cs="宋体"/>
          <w:color w:val="000"/>
          <w:sz w:val="28"/>
          <w:szCs w:val="28"/>
        </w:rPr>
        <w:t xml:space="preserve">斥责曹爽不守辅臣本分，喧宾夺主，让曹芳居于客位，有名无实，跟其接受先帝临终顾命之时背道而驰。曹爽最终屈服，自请免去职务，不久被司马懿定罪，夷灭三族，史称高平陵事件。</w:t>
      </w:r>
    </w:p>
    <w:p>
      <w:pPr>
        <w:ind w:left="0" w:right="0" w:firstLine="560"/>
        <w:spacing w:before="450" w:after="450" w:line="312" w:lineRule="auto"/>
      </w:pPr>
      <w:r>
        <w:rPr>
          <w:rFonts w:ascii="宋体" w:hAnsi="宋体" w:eastAsia="宋体" w:cs="宋体"/>
          <w:color w:val="000"/>
          <w:sz w:val="28"/>
          <w:szCs w:val="28"/>
        </w:rPr>
        <w:t xml:space="preserve">政变之后，司马懿在朝中越发根深蒂固，威望日盛，势力越来越大。曹芳十八岁，已是成人，司马懿没有归政之意，让曹芳册命其为丞相，学霍光一直把持朝政。</w:t>
      </w:r>
    </w:p>
    <w:p>
      <w:pPr>
        <w:ind w:left="0" w:right="0" w:firstLine="560"/>
        <w:spacing w:before="450" w:after="450" w:line="312" w:lineRule="auto"/>
      </w:pPr>
      <w:r>
        <w:rPr>
          <w:rFonts w:ascii="宋体" w:hAnsi="宋体" w:eastAsia="宋体" w:cs="宋体"/>
          <w:color w:val="000"/>
          <w:sz w:val="28"/>
          <w:szCs w:val="28"/>
        </w:rPr>
        <w:t xml:space="preserve">司马懿死后，长子司马师掌握曹魏实权。曹芳与近臣密谋策划剥夺司马师大将军之职，改立夏侯玄为大将军，事情败露后，提出建议的中书令李丰和张皇后的父亲光禄大夫张缉等人被司马师灭族。</w:t>
      </w:r>
    </w:p>
    <w:p>
      <w:pPr>
        <w:ind w:left="0" w:right="0" w:firstLine="560"/>
        <w:spacing w:before="450" w:after="450" w:line="312" w:lineRule="auto"/>
      </w:pPr>
      <w:r>
        <w:rPr>
          <w:rFonts w:ascii="宋体" w:hAnsi="宋体" w:eastAsia="宋体" w:cs="宋体"/>
          <w:color w:val="000"/>
          <w:sz w:val="28"/>
          <w:szCs w:val="28"/>
        </w:rPr>
        <w:t xml:space="preserve">不久司马昭奉命出击姜维，到达京师，曹芳在平乐观观兵。心腹劝曹芳借机杀掉司马昭，继而逼司马师卸任，但曹芳“暗劣”，内心不强大，结果“已书诏于前，帝惧，不敢发”。打击司马一族权利的机会又一次被浪费，而司马师经过这件事也有了废黜曹芳的念头。</w:t>
      </w:r>
    </w:p>
    <w:p>
      <w:pPr>
        <w:ind w:left="0" w:right="0" w:firstLine="560"/>
        <w:spacing w:before="450" w:after="450" w:line="312" w:lineRule="auto"/>
      </w:pPr>
      <w:r>
        <w:rPr>
          <w:rFonts w:ascii="宋体" w:hAnsi="宋体" w:eastAsia="宋体" w:cs="宋体"/>
          <w:color w:val="000"/>
          <w:sz w:val="28"/>
          <w:szCs w:val="28"/>
        </w:rPr>
        <w:t xml:space="preserve">司马师联合公卿中朝大臣上奏，痛斥曹芳“荒淫无度，亵近倡优，不可以承天绪”(《资治通鉴》)，并以“肆行昏淫，败人伦之，乱男女之节，恭孝弥颓，凶德寖盛”(《三国志》)为由，也就是失德，并用霍光的故事来比喻，要将曹芳废黜，另立高贵乡公曹髦为皇帝。</w:t>
      </w:r>
    </w:p>
    <w:p>
      <w:pPr>
        <w:ind w:left="0" w:right="0" w:firstLine="560"/>
        <w:spacing w:before="450" w:after="450" w:line="312" w:lineRule="auto"/>
      </w:pPr>
      <w:r>
        <w:rPr>
          <w:rFonts w:ascii="宋体" w:hAnsi="宋体" w:eastAsia="宋体" w:cs="宋体"/>
          <w:color w:val="000"/>
          <w:sz w:val="28"/>
          <w:szCs w:val="28"/>
        </w:rPr>
        <w:t xml:space="preserve">八岁登基，二十三岁被废，从幼君到傀儡，曹芳一直不能真正掌握曹魏政权，当然他本人的才智谋略也比其父辈相去甚远。曹芳在位时皇后死于司马师之后，被废后，贵妃邢氏被送给投奔魏国的原吴国将领孙壹为妻。</w:t>
      </w:r>
    </w:p>
    <w:p>
      <w:pPr>
        <w:ind w:left="0" w:right="0" w:firstLine="560"/>
        <w:spacing w:before="450" w:after="450" w:line="312" w:lineRule="auto"/>
      </w:pPr>
      <w:r>
        <w:rPr>
          <w:rFonts w:ascii="宋体" w:hAnsi="宋体" w:eastAsia="宋体" w:cs="宋体"/>
          <w:color w:val="000"/>
          <w:sz w:val="28"/>
          <w:szCs w:val="28"/>
        </w:rPr>
        <w:t xml:space="preserve">司马炎称帝后，曹芳爵位从诸侯王级降到县公级，待遇一降再降而且死后谥号为厉公，这个厉字说的是那些滥杀无辜、暴虐狠厉的人才有的谥号，曹芳一个傀儡皇帝有这个谥号可真是悲哀。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2025-01-16T13:27:22+08:00</dcterms:created>
  <dcterms:modified xsi:type="dcterms:W3CDTF">2025-01-16T13:27:22+08:00</dcterms:modified>
</cp:coreProperties>
</file>

<file path=docProps/custom.xml><?xml version="1.0" encoding="utf-8"?>
<Properties xmlns="http://schemas.openxmlformats.org/officeDocument/2006/custom-properties" xmlns:vt="http://schemas.openxmlformats.org/officeDocument/2006/docPropsVTypes"/>
</file>