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李白才华横溢，为什么没有入朝为官？</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李白的才情在繁盛的大唐犹如一颗明珠，尽管大唐人才辈出，却依旧不能夺走李白大唐诗仙的c位。这么一位恒古难有的天才，却为什么不受君王的待见呢?李白真的不想摧眉折腰事权贵吗?这其中又有什么不可与外人道的理由</w:t>
      </w:r>
    </w:p>
    <w:p>
      <w:pPr>
        <w:ind w:left="0" w:right="0" w:firstLine="560"/>
        <w:spacing w:before="450" w:after="450" w:line="312" w:lineRule="auto"/>
      </w:pPr>
      <w:r>
        <w:rPr>
          <w:rFonts w:ascii="宋体" w:hAnsi="宋体" w:eastAsia="宋体" w:cs="宋体"/>
          <w:color w:val="000"/>
          <w:sz w:val="28"/>
          <w:szCs w:val="28"/>
        </w:rPr>
        <w:t xml:space="preserve">李白的才情在繁盛的大唐犹如一颗明珠，尽管大唐人才辈出，却依旧不能夺走李白大唐诗仙的c位。这么一位恒古难有的天才，却为什么不受君王的待见呢?李白真的不想摧眉折腰事权贵吗?这其中又有什么不可与外人道的理由呢?下面趣历史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李白很幸运，作为诗人，他生在了最容易滋养文人墨客的唐朝。这既是幸又是不幸，纵观李白一生，十五岁扬名，之后游历祖国的大江南北，他也曾汲汲营营地去求见各路的大小官员，终是被拒，心灰意冷之下只能归隐山林，种田读书。</w:t>
      </w:r>
    </w:p>
    <w:p>
      <w:pPr>
        <w:ind w:left="0" w:right="0" w:firstLine="560"/>
        <w:spacing w:before="450" w:after="450" w:line="312" w:lineRule="auto"/>
      </w:pPr>
      <w:r>
        <w:rPr>
          <w:rFonts w:ascii="宋体" w:hAnsi="宋体" w:eastAsia="宋体" w:cs="宋体"/>
          <w:color w:val="000"/>
          <w:sz w:val="28"/>
          <w:szCs w:val="28"/>
        </w:rPr>
        <w:t xml:space="preserve">人们只看到他仗剑天涯的潇洒，引足让高力士脱靴的傲气，却很少有人看见李白最开始的时候也曾有“以大道匡君”的伟大理想。一年又一年的岁月蹉跎，李白就像一个用尽心机等待君王临幸的妃子。却始终无果。</w:t>
      </w:r>
    </w:p>
    <w:p>
      <w:pPr>
        <w:ind w:left="0" w:right="0" w:firstLine="560"/>
        <w:spacing w:before="450" w:after="450" w:line="312" w:lineRule="auto"/>
      </w:pPr>
      <w:r>
        <w:rPr>
          <w:rFonts w:ascii="宋体" w:hAnsi="宋体" w:eastAsia="宋体" w:cs="宋体"/>
          <w:color w:val="000"/>
          <w:sz w:val="28"/>
          <w:szCs w:val="28"/>
        </w:rPr>
        <w:t xml:space="preserve">如果说大唐的上下官员们是欺上瞒下使得李白自荐无果，这时候我们的大诗人李白对唐玄宗还是充满希望的，玄宗严以税法，聚天下之财以供皇室享乐，百姓们却因为水灾大旱苦不堪言。李白他踏遍河山，广交市井。这些难道他看不见吗?不不不，他看见了，因为看见了他才会一次次地希望见到玄宗。</w:t>
      </w:r>
    </w:p>
    <w:p>
      <w:pPr>
        <w:ind w:left="0" w:right="0" w:firstLine="560"/>
        <w:spacing w:before="450" w:after="450" w:line="312" w:lineRule="auto"/>
      </w:pPr>
      <w:r>
        <w:rPr>
          <w:rFonts w:ascii="宋体" w:hAnsi="宋体" w:eastAsia="宋体" w:cs="宋体"/>
          <w:color w:val="000"/>
          <w:sz w:val="28"/>
          <w:szCs w:val="28"/>
        </w:rPr>
        <w:t xml:space="preserve">他以为玄宗只是被蒙蔽了耳目，只要他随侍帝王左右，那些心有不轨的小人们哪里能蛊惑君王败坏大好的江山，天真的诗人以为这个肮脏的名利场只要不忘初心总能和这个时代决一胜负。</w:t>
      </w:r>
    </w:p>
    <w:p>
      <w:pPr>
        <w:ind w:left="0" w:right="0" w:firstLine="560"/>
        <w:spacing w:before="450" w:after="450" w:line="312" w:lineRule="auto"/>
      </w:pPr>
      <w:r>
        <w:rPr>
          <w:rFonts w:ascii="宋体" w:hAnsi="宋体" w:eastAsia="宋体" w:cs="宋体"/>
          <w:color w:val="000"/>
          <w:sz w:val="28"/>
          <w:szCs w:val="28"/>
        </w:rPr>
        <w:t xml:space="preserve">他心悠百姓，却不得其法，只有身居高位才能以文谏君，开元二十三年。他写了《明堂赋》写了《大猎赋》文采斐然，以他的诗词才情扣开了唐朝上层的大门。四十三岁那年终于因为玉珍公主的推荐他得到了君王的赏识。入翰林随侍皇帝，皇帝以最高的文人待遇来迎这一位嫡仙人，李白从此成了随侍的翰林，我想这君臣之间就像两个跨界大神的面基，彼此都对对方充满了幻想和期待。</w:t>
      </w:r>
    </w:p>
    <w:p>
      <w:pPr>
        <w:ind w:left="0" w:right="0" w:firstLine="560"/>
        <w:spacing w:before="450" w:after="450" w:line="312" w:lineRule="auto"/>
      </w:pPr>
      <w:r>
        <w:rPr>
          <w:rFonts w:ascii="宋体" w:hAnsi="宋体" w:eastAsia="宋体" w:cs="宋体"/>
          <w:color w:val="000"/>
          <w:sz w:val="28"/>
          <w:szCs w:val="28"/>
        </w:rPr>
        <w:t xml:space="preserve">却不曾想着做君王的，沉迷享乐崇尚着羽化飞仙;这一心求来的臣子半点也不知情识趣，竟然侮辱君王身边最爱的宠臣，更过分的是起诏传唤之时作为臣子竟然是酩酊大醉。李白包裹在华美诗词之下的无声反抗。唐玄宗会看不懂吗?他懂，但是作为一个君王，在皇权与美色的糖衣之下，他早就疲倦了日日国事纷纷的的忙碌，不然他也不会在十六洲大旱之时给自己过千秋节。</w:t>
      </w:r>
    </w:p>
    <w:p>
      <w:pPr>
        <w:ind w:left="0" w:right="0" w:firstLine="560"/>
        <w:spacing w:before="450" w:after="450" w:line="312" w:lineRule="auto"/>
      </w:pPr>
      <w:r>
        <w:rPr>
          <w:rFonts w:ascii="宋体" w:hAnsi="宋体" w:eastAsia="宋体" w:cs="宋体"/>
          <w:color w:val="000"/>
          <w:sz w:val="28"/>
          <w:szCs w:val="28"/>
        </w:rPr>
        <w:t xml:space="preserve">君王的权衡与自甘堕落，这一切李白不懂。他浪漫主义的家国情怀，君臣相合在唐玄宗这里注定得不到回应，所以他怀才不遇他的自暴自弃，但凡李翰林放下傲骨来陪一陪君王无聊时的风花雪月，慢慢积累自己的政治资本，来看一看这个官场的尔虞我诈，以知世故而不世故的姿态来救一救这日渐式微的大唐盛世。也不会这一生都蹉跎在杯酒之中。</w:t>
      </w:r>
    </w:p>
    <w:p>
      <w:pPr>
        <w:ind w:left="0" w:right="0" w:firstLine="560"/>
        <w:spacing w:before="450" w:after="450" w:line="312" w:lineRule="auto"/>
      </w:pPr>
      <w:r>
        <w:rPr>
          <w:rFonts w:ascii="宋体" w:hAnsi="宋体" w:eastAsia="宋体" w:cs="宋体"/>
          <w:color w:val="000"/>
          <w:sz w:val="28"/>
          <w:szCs w:val="28"/>
        </w:rPr>
        <w:t xml:space="preserve">都说学成文武艺卖与帝王家，显然帝王想吃鲍鱼鱼翅，李白却不停地说青菜萝卜养生，君王总不能说我就爱这般骄奢淫逸吧，他的心正，自然不会污名化他所效忠的帝王，这显然尿不到一个壶里，帝王怜惜他的才情无双，才重金遣返了诗人。</w:t>
      </w:r>
    </w:p>
    <w:p>
      <w:pPr>
        <w:ind w:left="0" w:right="0" w:firstLine="560"/>
        <w:spacing w:before="450" w:after="450" w:line="312" w:lineRule="auto"/>
      </w:pPr>
      <w:r>
        <w:rPr>
          <w:rFonts w:ascii="宋体" w:hAnsi="宋体" w:eastAsia="宋体" w:cs="宋体"/>
          <w:color w:val="000"/>
          <w:sz w:val="28"/>
          <w:szCs w:val="28"/>
        </w:rPr>
        <w:t xml:space="preserve">很快李白自以为的机会来了，他将近六十岁的时候，永王想利用李白文坛的影响力为自己的皇权之路加码，天真的李白看到的却是伯牙与钟子期的知音之意，诗人几近花甲，却依然浪漫得像一个侠客，只为驱逐外强，丝毫没有想到皇权更替的残酷。</w:t>
      </w:r>
    </w:p>
    <w:p>
      <w:pPr>
        <w:ind w:left="0" w:right="0" w:firstLine="560"/>
        <w:spacing w:before="450" w:after="450" w:line="312" w:lineRule="auto"/>
      </w:pPr>
      <w:r>
        <w:rPr>
          <w:rFonts w:ascii="宋体" w:hAnsi="宋体" w:eastAsia="宋体" w:cs="宋体"/>
          <w:color w:val="000"/>
          <w:sz w:val="28"/>
          <w:szCs w:val="28"/>
        </w:rPr>
        <w:t xml:space="preserve">帝王最大的忌讳估计也就是谋反了，李白的才情成全了他，但也让他跌到了人生的最低处。他的诗情让他名扬名利场，却不曾让他多半分权谋智计。他的《永王东巡十一首》让他被秋后算账，这一时的看不清方向让他最终流放夜郎。</w:t>
      </w:r>
    </w:p>
    <w:p>
      <w:pPr>
        <w:ind w:left="0" w:right="0" w:firstLine="560"/>
        <w:spacing w:before="450" w:after="450" w:line="312" w:lineRule="auto"/>
      </w:pPr>
      <w:r>
        <w:rPr>
          <w:rFonts w:ascii="宋体" w:hAnsi="宋体" w:eastAsia="宋体" w:cs="宋体"/>
          <w:color w:val="000"/>
          <w:sz w:val="28"/>
          <w:szCs w:val="28"/>
        </w:rPr>
        <w:t xml:space="preserve">诗仙李白官至翰林，这是文人最高的起点，他的几番经营至少比杜甫要成功得多。但是显然他一没摸清帝王的心二又没有定位好自己的位置，这都不要紧，要命的诗人致死都是一个少年。一个身怀巨宝却不知道如何保护它利用它上位的少年，看得我们这些开了上帝视角的观众急得都想锤墙。</w:t>
      </w:r>
    </w:p>
    <w:p>
      <w:pPr>
        <w:ind w:left="0" w:right="0" w:firstLine="560"/>
        <w:spacing w:before="450" w:after="450" w:line="312" w:lineRule="auto"/>
      </w:pPr>
      <w:r>
        <w:rPr>
          <w:rFonts w:ascii="宋体" w:hAnsi="宋体" w:eastAsia="宋体" w:cs="宋体"/>
          <w:color w:val="000"/>
          <w:sz w:val="28"/>
          <w:szCs w:val="28"/>
        </w:rPr>
        <w:t xml:space="preserve">诗人却丝毫不知，或许沉浸在天子呼来不上船的沾沾自喜里。就是这么一个天真的少年几番波折磨砺，他并没成就帝王的万世基业，却成就了自己在诗坛断层式的无上地位。他这一生都不受君王待见，也许是世俗的框架匡不住谪仙的理想。人世间的世俗的帝王不能理解谪仙对人间苦难的无奈。</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2025-01-16T10:14:20+08:00</dcterms:created>
  <dcterms:modified xsi:type="dcterms:W3CDTF">2025-01-16T10:14:20+08:00</dcterms:modified>
</cp:coreProperties>
</file>

<file path=docProps/custom.xml><?xml version="1.0" encoding="utf-8"?>
<Properties xmlns="http://schemas.openxmlformats.org/officeDocument/2006/custom-properties" xmlns:vt="http://schemas.openxmlformats.org/officeDocument/2006/docPropsVTypes"/>
</file>