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韩信为何是西汉三大功臣中唯一被除掉的人？</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韩信为何是西汉三大功臣中唯一被除掉的人?今天给大家带来了相关内容，和大家一起分享。众所周知，“汉初三杰”指西汉建立时张良、萧何、韩信这三位开国功臣，另外还有汉初三大名将之说</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趣历史小编知道读者都很感兴趣韩信为何是西汉三大功臣中唯一被除掉的人?今天给大家带来了相关内容，和大家一起分享。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众所周知，“汉初三杰”指西汉建立时张良、萧何、韩信这三位开国功臣，另外还有汉初三大名将之说。根据《史记》等史料的记载，在西汉建立后，汉高祖刘邦曾问群臣：“吾何以得天下?”群臣回答皆不得要领。刘邦遂说：“我之所以有今天，得力于三个人——运筹帷幄之中，决胜千里之外，吾不如张良;镇守国家，安抚百姓，不断供给军粮，吾不如萧何;率百万之众，战必胜，攻必取，吾不如韩信。三位皆人杰，吾能用之，此吾所以取天下者也。”因此，对于韩信、张良、萧何这三人，自然可以说是西汉初期的三大功臣，也即其他人难以和他们相提并论。</w:t>
      </w:r>
    </w:p>
    <w:p>
      <w:pPr>
        <w:ind w:left="0" w:right="0" w:firstLine="560"/>
        <w:spacing w:before="450" w:after="450" w:line="312" w:lineRule="auto"/>
      </w:pPr>
      <w:r>
        <w:rPr>
          <w:rFonts w:ascii="宋体" w:hAnsi="宋体" w:eastAsia="宋体" w:cs="宋体"/>
          <w:color w:val="000"/>
          <w:sz w:val="28"/>
          <w:szCs w:val="28"/>
        </w:rPr>
        <w:t xml:space="preserve">不过，对于西汉初期的三大功臣，在最终的结局却是不同的。就张良来说，晚年云游四海。前189年(汉高后二年)，张良病逝，谥号文成侯。就萧何来说，汉高帝十一年(前196年)，萧何协助刘邦消灭韩信、英布等异姓诸侯王。刘邦死后，辅佐汉惠帝。汉惠帝二年(前193年)七月，去世，谥号“文终”。与此相对应的是，就韩信来说，先是被贬为淮阴侯。公元前196年，吕后与萧何合谋，诱杀韩信于长乐宫钟室，夷灭三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韩信(约公元前231年-前196年)，泗水郡淮阴县(今江苏省淮安市淮安区，一说淮阴区)人。西汉开国功臣、将领，“汉初三杰”之一，“兵家四圣”之一。韩信早年贫寒，在秦朝末年，韩信投奔项梁、项羽，未得重用。转投刘邦，经夏侯婴推荐，拜治粟都尉;经萧何保荐，担任大将军，制定“汉中对策”。刘邦兵败于彭城后，韩信破楚军于京、索之间，平定魏国，拿下代国。刘邦收其精兵后，背水一战，击败赵国，派人降服燕国。支援刘邦以及清除项羽派往赵国的奇兵，平定剩下的赵国城邑。因此，韩信作为刘邦麾下的头号大将，南征北战，立下了赫赫战功。</w:t>
      </w:r>
    </w:p>
    <w:p>
      <w:pPr>
        <w:ind w:left="0" w:right="0" w:firstLine="560"/>
        <w:spacing w:before="450" w:after="450" w:line="312" w:lineRule="auto"/>
      </w:pPr>
      <w:r>
        <w:rPr>
          <w:rFonts w:ascii="宋体" w:hAnsi="宋体" w:eastAsia="宋体" w:cs="宋体"/>
          <w:color w:val="000"/>
          <w:sz w:val="28"/>
          <w:szCs w:val="28"/>
        </w:rPr>
        <w:t xml:space="preserve">刘邦成皋兵败夺其精兵后，奉命攻打齐国，全歼龙且二十万楚军。在垓下之战中，韩信率领大军包围了项羽，帮助刘邦消灭了项羽。不过，在项羽败亡之后，韩信被刘邦夺走了兵权，并被徙为楚王。因人诬告，被贬为淮阴侯。当然，这还不是韩信最终的结局。在吕后和萧何的谋划之下，韩信最终连性命都没有保住。对此，在笔者看来，在西汉初期，相对于张良和萧何，韩信之所以被杀，原因主要分为以下几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方面，虽然在秦汉时期，武将和文臣之间的区别，不是那么明显，不过，相对于张良和萧何，韩信则是不折不扣的武将。在中国古代历史上，武将对于君主的威胁，一般是要大于文臣的，也即武将会因为存在功高震主的问题。比如在韩信之前，白起在长平之战后，无疑来到了武将生涯的巅峰，不仅在秦国将士心目中拥有至高的荣誉，也对山东六国形成了震慑。当然，白起也因此遭到了秦昭襄王的猜忌，最终遭遇了被赐死的结局。而就白起同时期的文臣范雎，即便后来了遭到了秦昭襄王的疏远，也没有被杀，而是最终病逝。</w:t>
      </w:r>
    </w:p>
    <w:p>
      <w:pPr>
        <w:ind w:left="0" w:right="0" w:firstLine="560"/>
        <w:spacing w:before="450" w:after="450" w:line="312" w:lineRule="auto"/>
      </w:pPr>
      <w:r>
        <w:rPr>
          <w:rFonts w:ascii="宋体" w:hAnsi="宋体" w:eastAsia="宋体" w:cs="宋体"/>
          <w:color w:val="000"/>
          <w:sz w:val="28"/>
          <w:szCs w:val="28"/>
        </w:rPr>
        <w:t xml:space="preserve">换而言之，这是因为在秦昭襄王心目中，白起这位武将的威胁是最大的，至于范雎等文臣，则没有那么大的威胁。同样的道理，在刘邦、吕后的心目中，韩信这位武将的威胁，同样是必须解决的。对于张良和萧何来说，因为几乎不掌握兵权，显然不具备造反的能力。但是，韩信长期执掌了一支大军，在西汉的将士中具有较高的威望，甚至还曾拥有自己的封国。凡此种种，都让韩信具备了造反的实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于是，对于刘邦、吕后来说，不仅贬低韩信的爵位，更最终决定除掉韩信，以免在日后成为心腹大患。另一方面，在古代历史上，立下赫赫战功的武将，如果可以急流勇退的话，或许也能保住自己的性命。比如在秦朝末年，王翦在秦灭六国的战役中立下了汗马功劳，帮助秦始皇嬴政建立了秦朝。但是，在秦灭六国的战役结束之际，王翦就主动退隐了，也即没有贪恋兵权。因此，对于秦始皇嬴政来说，不仅没有为难王翦，反而继续重用王翦的后人，这是王翦智慧的重要体现。值得注意的是，在西汉建立之后，张良和萧何这两位大臣，都具备类似的智慧。其中，张良素来体弱多病，自从刘邦入都关中，天下初定，他便托辞多病，闭门不出。</w:t>
      </w:r>
    </w:p>
    <w:p>
      <w:pPr>
        <w:ind w:left="0" w:right="0" w:firstLine="560"/>
        <w:spacing w:before="450" w:after="450" w:line="312" w:lineRule="auto"/>
      </w:pPr>
      <w:r>
        <w:rPr>
          <w:rFonts w:ascii="宋体" w:hAnsi="宋体" w:eastAsia="宋体" w:cs="宋体"/>
          <w:color w:val="000"/>
          <w:sz w:val="28"/>
          <w:szCs w:val="28"/>
        </w:rPr>
        <w:t xml:space="preserve">随着刘邦地位的渐次稳固，张良逐步退居幕后，遵循着可有可无、时进时止的处事原则。汉初刘邦翦灭异姓王的残酷斗争中，张良极少参与谋划。在西汉皇室的明争暗斗中，张良也恪守“疏不间亲”的遗训。而就萧何来说，萧何计诛韩信后，刘邦对他更加恩宠，除对萧何加封外，还派了一名都尉率500名兵士作相国的护卫，真是封邑进爵。不过，在召平的劝说下，萧何没有继续膨胀下去，而是选择自污名节，以此打消了刘邦对于自己的猜忌和疑虑，从而也获得了善终的结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最后，在楚汉战争期间，韩信派人向刘邦上书说：“齐国狡诈多变，是个反复无常的国家，南边又与楚国相邻，如不设立一个代理王来统治，局势将不会安定。我希望做代理齐王，这样对形势有利。”当时，项羽正把刘邦紧紧围困在荥阳，情势危急，看了韩信上书内容，刘邦十分恼怒，大骂韩信不救荥阳之急竟想自立为王。虽然最后韩信成功当了齐王，不过，他要挟刘邦的行为，还是让后者心存芥蒂。毕竟，对于刘邦的这样帝王，自然不愿意被麾下将领所威胁。</w:t>
      </w:r>
    </w:p>
    <w:p>
      <w:pPr>
        <w:ind w:left="0" w:right="0" w:firstLine="560"/>
        <w:spacing w:before="450" w:after="450" w:line="312" w:lineRule="auto"/>
      </w:pPr>
      <w:r>
        <w:rPr>
          <w:rFonts w:ascii="宋体" w:hAnsi="宋体" w:eastAsia="宋体" w:cs="宋体"/>
          <w:color w:val="000"/>
          <w:sz w:val="28"/>
          <w:szCs w:val="28"/>
        </w:rPr>
        <w:t xml:space="preserve">汉十年(前197年)，陈豨反叛。刘邦亲自率领兵马前往，韩信托病没有随从。暗中派人到陈豨处说：“只管起兵，我在这里协助您。”韩信就和家臣商量，夜里假传诏书赦免各官府服役的罪犯和奴隶，打算发动他们去袭击吕后和太子。对于韩信来说，在遭遇了贬低之后，依然没有收敛，甚至存有谋反的意图，这可以说是突破了西汉王朝的底线，从而引起了杀身之祸。此外，在不少历史学者看来，韩信在被封为楚王之后，重建了自己的军队，然后大量吸收了原本项羽军队的官兵，这些精锐将领和士兵就是汉朝廷所忌惮的对象。虽然后来韩信希望杀了钟离眛，用他的人头来平息刘邦的怒火而已，不过，恐怕这个时候韩信自己都不敢说自己完全清白了。综上，在西汉初期的三大功臣中，韩信最终的结局，只能说是咎由自取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2025-01-16T10:24:05+08:00</dcterms:created>
  <dcterms:modified xsi:type="dcterms:W3CDTF">2025-01-16T10:24:05+08:00</dcterms:modified>
</cp:coreProperties>
</file>

<file path=docProps/custom.xml><?xml version="1.0" encoding="utf-8"?>
<Properties xmlns="http://schemas.openxmlformats.org/officeDocument/2006/custom-properties" xmlns:vt="http://schemas.openxmlformats.org/officeDocument/2006/docPropsVTypes"/>
</file>