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战国末期以养“士”著称，四公子之一的春申君有何故事？</w:t>
      </w:r>
      <w:bookmarkEnd w:id="1"/>
    </w:p>
    <w:p>
      <w:pPr>
        <w:jc w:val="center"/>
        <w:spacing w:before="0" w:after="450"/>
      </w:pPr>
      <w:r>
        <w:rPr>
          <w:rFonts w:ascii="Arial" w:hAnsi="Arial" w:eastAsia="Arial" w:cs="Arial"/>
          <w:color w:val="999999"/>
          <w:sz w:val="20"/>
          <w:szCs w:val="20"/>
        </w:rPr>
        <w:t xml:space="preserve">来源：网络收集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春申君，黄歇(前314年-前238年)，楚国江夏人，原籍楚国属国黄国(今河南省潢川县)。战国时期楚国大臣，是著名的政治家。与魏国信陵君魏无忌、赵国平原君赵胜、齐国孟尝君田文并称为“战国四公子”，曾任楚</w:t>
      </w:r>
    </w:p>
    <w:p>
      <w:pPr>
        <w:ind w:left="0" w:right="0" w:firstLine="560"/>
        <w:spacing w:before="450" w:after="450" w:line="312" w:lineRule="auto"/>
      </w:pPr>
      <w:r>
        <w:rPr>
          <w:rFonts w:ascii="宋体" w:hAnsi="宋体" w:eastAsia="宋体" w:cs="宋体"/>
          <w:color w:val="000"/>
          <w:sz w:val="28"/>
          <w:szCs w:val="28"/>
        </w:rPr>
        <w:t xml:space="preserve">春申君，黄歇(前314年-前238年)，楚国江夏人，原籍楚国属国黄国(今河南省潢川县)。战国时期楚国大臣，是著名的政治家。与魏国信陵君魏无忌、赵国平原君赵胜、齐国孟尝君田文并称为“战国四公子”，曾任楚相。黄歇游学博闻，善辩。楚考烈王元年(前262)，以黄歇为相，封为春申君。赐淮北地12县。</w:t>
      </w:r>
    </w:p>
    <w:p>
      <w:pPr>
        <w:ind w:left="0" w:right="0" w:firstLine="560"/>
        <w:spacing w:before="450" w:after="450" w:line="312" w:lineRule="auto"/>
      </w:pPr>
      <w:r>
        <w:rPr>
          <w:rFonts w:ascii="宋体" w:hAnsi="宋体" w:eastAsia="宋体" w:cs="宋体"/>
          <w:color w:val="000"/>
          <w:sz w:val="28"/>
          <w:szCs w:val="28"/>
        </w:rPr>
        <w:t xml:space="preserve">公元前238年，楚考烈王病逝，春申君在前去奔丧，李园令人埋伏于棘门之内，杀死春申君及其全家。又据《越绝书》表明春申君是在楚幽王之时为幽王所杀。</w:t>
      </w:r>
    </w:p>
    <w:p>
      <w:pPr>
        <w:ind w:left="0" w:right="0" w:firstLine="560"/>
        <w:spacing w:before="450" w:after="450" w:line="312" w:lineRule="auto"/>
      </w:pPr>
      <w:r>
        <w:rPr>
          <w:rFonts w:ascii="宋体" w:hAnsi="宋体" w:eastAsia="宋体" w:cs="宋体"/>
          <w:color w:val="000"/>
          <w:sz w:val="28"/>
          <w:szCs w:val="28"/>
        </w:rPr>
        <w:t xml:space="preserve">黄歇年轻的时候曾四处拜师游学，见识广博，以辩才出众深得楚顷襄王的赏识。</w:t>
      </w:r>
    </w:p>
    <w:p>
      <w:pPr>
        <w:ind w:left="0" w:right="0" w:firstLine="560"/>
        <w:spacing w:before="450" w:after="450" w:line="312" w:lineRule="auto"/>
      </w:pPr>
      <w:r>
        <w:rPr>
          <w:rFonts w:ascii="宋体" w:hAnsi="宋体" w:eastAsia="宋体" w:cs="宋体"/>
          <w:color w:val="000"/>
          <w:sz w:val="28"/>
          <w:szCs w:val="28"/>
        </w:rPr>
        <w:t xml:space="preserve">公元前298年，秦国大举出兵攻打楚国，夺下巫郡(今重庆东部)、黔中郡(今湖南、重庆、贵州交界地区)两郡，并于前278年攻下楚国都城鄢郢(今湖北江陵)，向东直打到竟陵(今湖北潜江)，楚顷襄王被迫把都城向东迁往陈县(今河南淮阳)这时的楚顷襄王急于和秦国求和，于是于前272年派遣辨才出众的黄歇出使秦国。</w:t>
      </w:r>
    </w:p>
    <w:p>
      <w:pPr>
        <w:ind w:left="0" w:right="0" w:firstLine="560"/>
        <w:spacing w:before="450" w:after="450" w:line="312" w:lineRule="auto"/>
      </w:pPr>
      <w:r>
        <w:rPr>
          <w:rFonts w:ascii="宋体" w:hAnsi="宋体" w:eastAsia="宋体" w:cs="宋体"/>
          <w:color w:val="000"/>
          <w:sz w:val="28"/>
          <w:szCs w:val="28"/>
        </w:rPr>
        <w:t xml:space="preserve">当时秦昭王派遣白起进攻韩国和魏国的联军，在华阳大败他们，擒获魏国将领芒卯，韩国和魏国只好向秦国臣服并听命于秦国。秦昭王已命令白起同韩国、魏国一起进攻楚国，正准备出发。这时，黄歇恰巧来到秦国，听到秦国这个计划。黄歇于是上书劝秦昭王说，秦国和楚国是最强大的两个国家，如果秦国欲攻打楚国，必然会导致两败俱伤，很容易使韩、赵、魏、齐等国家得渔翁之利。这还不如让秦国和楚国结盟，然后联合起来一起对付其它国家。秦昭王被黄歇成功说服，于是阻止了白起出征，派使臣给楚国送去厚礼，与楚国缔结盟约，互为友好国家。 黄歇接受盟约后回到楚国，楚顷襄王派黄歇和太子熊完做为人质去到秦国，秦昭王将他们扣留了十年。</w:t>
      </w:r>
    </w:p>
    <w:p>
      <w:pPr>
        <w:ind w:left="0" w:right="0" w:firstLine="560"/>
        <w:spacing w:before="450" w:after="450" w:line="312" w:lineRule="auto"/>
      </w:pPr>
      <w:r>
        <w:rPr>
          <w:rFonts w:ascii="宋体" w:hAnsi="宋体" w:eastAsia="宋体" w:cs="宋体"/>
          <w:color w:val="000"/>
          <w:sz w:val="28"/>
          <w:szCs w:val="28"/>
        </w:rPr>
        <w:t xml:space="preserve">公元前263年，楚顷襄王病重，秦国却不同意熊完回去楚国，黄歇知道秦国丞相范雎和熊完关系很好，于是试图说服范雎。黄歇指出楚顷襄王可能会一病不起，如果秦国能让熊完回去，熊完即位后必然会感激秦国，努力维护和秦国的关系;如果不放熊完回去，而是利用熊完要挟楚国，楚国必然会另立太子以对付秦国，秦和楚的关系就会破裂，而被秦国掌握的太子熊完也就变成了一个没有价值的人。范雎将黄歇的意思转达给秦昭王，秦昭王让熊完的师傅回去探问一下楚顷襄王的病情，回来后再作打算。此时的黄歇为太子熊完深深担扰，替熊完谋划说：“秦国扣留太子的目的，是要借此索取好处。现在太子要使秦国得到好处是无能为力的，我忧虑得很。而阳文君的两个儿子在国内，大王如果不幸辞世，太子又不在楚国，阳文君的儿子必定立为后继人，太子就不能接受国家了。不如逃离秦国，跟使臣一起出去;请让我留下来，以死来担当责任。”</w:t>
      </w:r>
    </w:p>
    <w:p>
      <w:pPr>
        <w:ind w:left="0" w:right="0" w:firstLine="560"/>
        <w:spacing w:before="450" w:after="450" w:line="312" w:lineRule="auto"/>
      </w:pPr>
      <w:r>
        <w:rPr>
          <w:rFonts w:ascii="宋体" w:hAnsi="宋体" w:eastAsia="宋体" w:cs="宋体"/>
          <w:color w:val="000"/>
          <w:sz w:val="28"/>
          <w:szCs w:val="28"/>
        </w:rPr>
        <w:t xml:space="preserve">于是，黄歇让熊完换了衣服扮成楚国使臣的车夫得以出关，而他自己却在住所留守，并以熊完生病为借口谢绝访客。等熊完走远了，秦国没办法再追到时，黄歇才向秦昭王说出实情，秦昭王大怒，想让黄歇自尽。范雎劝道，熊完即位后，必定会重用黄歇，不如让黄歇回去，以表示秦国的亲善。秦昭王听从了范雎的意见，因而将黄歇送回了楚国。</w:t>
      </w:r>
    </w:p>
    <w:p>
      <w:pPr>
        <w:ind w:left="0" w:right="0" w:firstLine="560"/>
        <w:spacing w:before="450" w:after="450" w:line="312" w:lineRule="auto"/>
      </w:pPr>
      <w:r>
        <w:rPr>
          <w:rFonts w:ascii="宋体" w:hAnsi="宋体" w:eastAsia="宋体" w:cs="宋体"/>
          <w:color w:val="000"/>
          <w:sz w:val="28"/>
          <w:szCs w:val="28"/>
        </w:rPr>
        <w:t xml:space="preserve">黄歇回到楚国三个月，楚顷襄王去世，熊完即位，称为楚考烈王。</w:t>
      </w:r>
    </w:p>
    <w:p>
      <w:pPr>
        <w:ind w:left="0" w:right="0" w:firstLine="560"/>
        <w:spacing w:before="450" w:after="450" w:line="312" w:lineRule="auto"/>
      </w:pPr>
      <w:r>
        <w:rPr>
          <w:rFonts w:ascii="宋体" w:hAnsi="宋体" w:eastAsia="宋体" w:cs="宋体"/>
          <w:color w:val="000"/>
          <w:sz w:val="28"/>
          <w:szCs w:val="28"/>
        </w:rPr>
        <w:t xml:space="preserve">公元前262年，黄歇被楚考烈王任命为楚国令尹，封为春申君，赐给淮北十二县的封地。</w:t>
      </w:r>
    </w:p>
    <w:p>
      <w:pPr>
        <w:ind w:left="0" w:right="0" w:firstLine="560"/>
        <w:spacing w:before="450" w:after="450" w:line="312" w:lineRule="auto"/>
      </w:pPr>
      <w:r>
        <w:rPr>
          <w:rFonts w:ascii="宋体" w:hAnsi="宋体" w:eastAsia="宋体" w:cs="宋体"/>
          <w:color w:val="000"/>
          <w:sz w:val="28"/>
          <w:szCs w:val="28"/>
        </w:rPr>
        <w:t xml:space="preserve">十五年后，由于与齐国相临的淮北经常发生战事，黄歇向楚王进言道：“淮北地区靠近齐国，那里情势紧急，请把这个地区划为郡治理更为方便。”并同时献出淮北十二个县，请求封到江东去。考烈王答应了他的请求。春申君就在吴国故都修建城堡，把它们作为自己的都邑。春申君已经担任了楚国宰相，这时齐国有孟尝君，赵国有平原君，魏国有信陵君，大家都正在竞相礼贤下士，招徕宾客，互相争夺贤士，辅助君王掌握国政。</w:t>
      </w:r>
    </w:p>
    <w:p>
      <w:pPr>
        <w:ind w:left="0" w:right="0" w:firstLine="560"/>
        <w:spacing w:before="450" w:after="450" w:line="312" w:lineRule="auto"/>
      </w:pPr>
      <w:r>
        <w:rPr>
          <w:rFonts w:ascii="宋体" w:hAnsi="宋体" w:eastAsia="宋体" w:cs="宋体"/>
          <w:color w:val="000"/>
          <w:sz w:val="28"/>
          <w:szCs w:val="28"/>
        </w:rPr>
        <w:t xml:space="preserve">公元前260年，赵孝成王在和秦国的长平之战中，中了秦国的反间计，用“纸上谈兵”的赵括取代老将廉颇，结果导致赵国的大败，40多万兵士被秦国坑杀。</w:t>
      </w:r>
    </w:p>
    <w:p>
      <w:pPr>
        <w:ind w:left="0" w:right="0" w:firstLine="560"/>
        <w:spacing w:before="450" w:after="450" w:line="312" w:lineRule="auto"/>
      </w:pPr>
      <w:r>
        <w:rPr>
          <w:rFonts w:ascii="宋体" w:hAnsi="宋体" w:eastAsia="宋体" w:cs="宋体"/>
          <w:color w:val="000"/>
          <w:sz w:val="28"/>
          <w:szCs w:val="28"/>
        </w:rPr>
        <w:t xml:space="preserve">公元前257年，秦国的军队包围了赵国的都城邯郸，赵国的形势非常危急，赵国的丞相平原君赵胜前去楚国请求救援，楚考烈王弃秦楚两国的盟约不顾，派遣春申君领兵救援赵国。与此同时，魏国也派出信陵君魏无忌救援赵国，在楚、魏、赵三国的联合下，一举击溃秦国，解除了邯郸之围。</w:t>
      </w:r>
    </w:p>
    <w:p>
      <w:pPr>
        <w:ind w:left="0" w:right="0" w:firstLine="560"/>
        <w:spacing w:before="450" w:after="450" w:line="312" w:lineRule="auto"/>
      </w:pPr>
      <w:r>
        <w:rPr>
          <w:rFonts w:ascii="宋体" w:hAnsi="宋体" w:eastAsia="宋体" w:cs="宋体"/>
          <w:color w:val="000"/>
          <w:sz w:val="28"/>
          <w:szCs w:val="28"/>
        </w:rPr>
        <w:t xml:space="preserve">公元前256年，楚考烈王派遣黄歇向北征伐鲁国，次年黄歇灭掉鲁国，任命荀况为兰陵(今山东苍山)县令。通过援赵灭鲁，黄歇的在诸侯中的威望大增，也使楚国重新兴盛强大。</w:t>
      </w:r>
    </w:p>
    <w:p>
      <w:pPr>
        <w:ind w:left="0" w:right="0" w:firstLine="560"/>
        <w:spacing w:before="450" w:after="450" w:line="312" w:lineRule="auto"/>
      </w:pPr>
      <w:r>
        <w:rPr>
          <w:rFonts w:ascii="宋体" w:hAnsi="宋体" w:eastAsia="宋体" w:cs="宋体"/>
          <w:color w:val="000"/>
          <w:sz w:val="28"/>
          <w:szCs w:val="28"/>
        </w:rPr>
        <w:t xml:space="preserve">春申君黄歇在对外穷兵黩武的同时，对内则和齐国的孟尝君，赵国的平原君，魏国的信陵君竞相礼贤下士，招引门客，最高峰时黄歇有门客3000多人，其数量在“战国四公子”中居于首位。黄歇的门客多逞强好斗，奢侈浮华。有一次，赵国的平原君派门客拜访春申君，春申君把他们安排在上等的客馆住下。平原君的门客想向楚国夸耀赵国的富有，他们特意在头上插上玳瑁簪子，亮出装饰着珍珠宝玉的剑鞘，前去拜见春申君，而春申君的上等门客都穿着宝珠做的鞋子，让平原君的门客自惭形秽。</w:t>
      </w:r>
    </w:p>
    <w:p>
      <w:pPr>
        <w:ind w:left="0" w:right="0" w:firstLine="560"/>
        <w:spacing w:before="450" w:after="450" w:line="312" w:lineRule="auto"/>
      </w:pPr>
      <w:r>
        <w:rPr>
          <w:rFonts w:ascii="宋体" w:hAnsi="宋体" w:eastAsia="宋体" w:cs="宋体"/>
          <w:color w:val="000"/>
          <w:sz w:val="28"/>
          <w:szCs w:val="28"/>
        </w:rPr>
        <w:t xml:space="preserve">公元前256年，秦国灭掉西周国，同年，寄居在西周国的周赧王死去，作为天子之国的周朝不复存在。前249年，秦国秦庄襄王即位，任命吕不韦为丞相，又带兵灭掉东周国。</w:t>
      </w:r>
    </w:p>
    <w:p>
      <w:pPr>
        <w:ind w:left="0" w:right="0" w:firstLine="560"/>
        <w:spacing w:before="450" w:after="450" w:line="312" w:lineRule="auto"/>
      </w:pPr>
      <w:r>
        <w:rPr>
          <w:rFonts w:ascii="宋体" w:hAnsi="宋体" w:eastAsia="宋体" w:cs="宋体"/>
          <w:color w:val="000"/>
          <w:sz w:val="28"/>
          <w:szCs w:val="28"/>
        </w:rPr>
        <w:t xml:space="preserve">公元前242年，各诸侯国担忧秦国吞并中原的势头不能遏制，于是互相订立盟约，联合起来讨伐秦国，并让楚考烈王担任六国盟约的首脑，让春申君当权主事。六国组成合纵联军，由黄歇任命庞暖为联军主帅，六国联军曾一度攻到函谷关(今河南灵宝境内)，秦国倾全国之兵出关应战，六国联军战败而逃。楚考烈王把作战失利的罪责归于春申君，从此开始冷落黄歇。</w:t>
      </w:r>
    </w:p>
    <w:p>
      <w:pPr>
        <w:ind w:left="0" w:right="0" w:firstLine="560"/>
        <w:spacing w:before="450" w:after="450" w:line="312" w:lineRule="auto"/>
      </w:pPr>
      <w:r>
        <w:rPr>
          <w:rFonts w:ascii="宋体" w:hAnsi="宋体" w:eastAsia="宋体" w:cs="宋体"/>
          <w:color w:val="000"/>
          <w:sz w:val="28"/>
          <w:szCs w:val="28"/>
        </w:rPr>
        <w:t xml:space="preserve">黄歇的门客中有个观津人朱英，他对黄歇说：“人们都认为楚国是个强大国家而您把它治理弱了，这种看法我认为不对。先王时与秦国交好二十年而秦国不攻打楚国，是为什么?秦国要越过黾隘这个要塞进攻楚国，是很不方便的;要是从西周、东周借路的话，它背对着韩、魏两国进攻楚国，也是不行的。现在的形势就不是这样了，魏国危在旦夕，不能吝惜许和鄢陵了，答应把这两城邑割给秦国。这样秦国军队离楚都陈只有一百六十里路，我将看到的是，秦、楚两国日甚一日的交兵了。”</w:t>
      </w:r>
    </w:p>
    <w:p>
      <w:pPr>
        <w:ind w:left="0" w:right="0" w:firstLine="560"/>
        <w:spacing w:before="450" w:after="450" w:line="312" w:lineRule="auto"/>
      </w:pPr>
      <w:r>
        <w:rPr>
          <w:rFonts w:ascii="宋体" w:hAnsi="宋体" w:eastAsia="宋体" w:cs="宋体"/>
          <w:color w:val="000"/>
          <w:sz w:val="28"/>
          <w:szCs w:val="28"/>
        </w:rPr>
        <w:t xml:space="preserve">楚国当时就把都城从陈迁到了寿春;而秦国则把附庸卫元君从濮阳迁到了野王，设置了东郡。春申君从此到了封地吴，同时执行宰相职务。</w:t>
      </w:r>
    </w:p>
    <w:p>
      <w:pPr>
        <w:ind w:left="0" w:right="0" w:firstLine="560"/>
        <w:spacing w:before="450" w:after="450" w:line="312" w:lineRule="auto"/>
      </w:pPr>
      <w:r>
        <w:rPr>
          <w:rFonts w:ascii="宋体" w:hAnsi="宋体" w:eastAsia="宋体" w:cs="宋体"/>
          <w:color w:val="000"/>
          <w:sz w:val="28"/>
          <w:szCs w:val="28"/>
        </w:rPr>
        <w:t xml:space="preserve">楚考烈王没有儿子，黄歇为这件事发愁，就寻找宜于生育儿子的妇女进献给楚王，虽然进献了不少，却始终没生儿子。赵国李园带着他的妹妹来，打算把他的妹妹进献给楚王，又听说楚王不宜于生育儿子，恐怕时间长了不能得到宠幸。李园便寻找机会做了春申君的侍从，不久他请假回家，又故意延误了返回的时间。回来后他去拜见黄歇，黄歇问他迟到的原因，他回答说：“齐王派使臣来求娶我的妹妹，由于我跟那个使臣饮酒，所以延误了返回的时间。”黄歇问道：“订婚礼物送来了吗?”李园回答说：“没有。”黄歇又问道：“可以让我看看吗?”李园说：“可以。”于是李园就把他的妹妹献给春申君，并立即得到黄歇的宠幸。</w:t>
      </w:r>
    </w:p>
    <w:p>
      <w:pPr>
        <w:ind w:left="0" w:right="0" w:firstLine="560"/>
        <w:spacing w:before="450" w:after="450" w:line="312" w:lineRule="auto"/>
      </w:pPr>
      <w:r>
        <w:rPr>
          <w:rFonts w:ascii="宋体" w:hAnsi="宋体" w:eastAsia="宋体" w:cs="宋体"/>
          <w:color w:val="000"/>
          <w:sz w:val="28"/>
          <w:szCs w:val="28"/>
        </w:rPr>
        <w:t xml:space="preserve">后来李园知道了他的妹妹怀了身孕，就同他妹妹商量了进一步的打算。李园的妹妹找了个机会劝说黄歇君道：“楚王尊重宠信您，即使兄弟也不如。如今您任楚国宰相已经二十多年，可是大王没有儿子，如果楚王寿终之后将要改立兄弟，那么楚国改立国君以后，也就会各自使原来所亲信的人显贵起来，您又怎么能长久地得到宠信呢?不仅如此，您身处尊位执掌政事多年，对楚王的兄弟们难免有许多失礼的地方，楚王兄弟果真立为国君，殃祸将落在您的身上，还怎么能保住宰相大印和江东封地呢?现在我自己知道怀上身孕了，可是别人谁也不知道。我得到您的宠幸时间不长，如果凭您的尊贵地位把我进献给楚王，楚王必定宠幸我;我仰赖上天的保佑生个儿子，这就是您的儿子做了楚王，楚国全为您所有，这与您身遭意想不到的殃祸相比，哪样好呢?”黄歇认为这番话说得对极了，就把李园的妹妹送出家来，严密地安排在一个住所便向楚王称说要进献李园的妹妹。楚王把李园的妹妹召进宫来很是宠幸她，于是生了个儿子，立为太子，又把李园妹妹封为王后。楚王器重李园，于是李园参与朝政。</w:t>
      </w:r>
    </w:p>
    <w:p>
      <w:pPr>
        <w:ind w:left="0" w:right="0" w:firstLine="560"/>
        <w:spacing w:before="450" w:after="450" w:line="312" w:lineRule="auto"/>
      </w:pPr>
      <w:r>
        <w:rPr>
          <w:rFonts w:ascii="宋体" w:hAnsi="宋体" w:eastAsia="宋体" w:cs="宋体"/>
          <w:color w:val="000"/>
          <w:sz w:val="28"/>
          <w:szCs w:val="28"/>
        </w:rPr>
        <w:t xml:space="preserve">李园把他妹妹送进宫里，封为王后，生的儿子立为太子，便担心黄歇说漏秘密而更加骄横，就暗中豢养了刺客。打算杀死黄歇来灭口，这件事在国都有些人知道。</w:t>
      </w:r>
    </w:p>
    <w:p>
      <w:pPr>
        <w:ind w:left="0" w:right="0" w:firstLine="560"/>
        <w:spacing w:before="450" w:after="450" w:line="312" w:lineRule="auto"/>
      </w:pPr>
      <w:r>
        <w:rPr>
          <w:rFonts w:ascii="宋体" w:hAnsi="宋体" w:eastAsia="宋体" w:cs="宋体"/>
          <w:color w:val="000"/>
          <w:sz w:val="28"/>
          <w:szCs w:val="28"/>
        </w:rPr>
        <w:t xml:space="preserve">公元前238年，楚考烈王病重，朱英对黄歇说：“世上有不期而至的福，又有不期而至的祸。如今您处在生死无常的世上，奉事喜怒无常的君主，又怎么能会没有不期而至的人呢?”黄歇问道：“什么叫不期而至的福?”朱英回答说：“您任楚国宰相二十多年了，虽然名义上是宰相，实际上就是楚王。现在楚王病重，死在旦夕，您辅佐年幼的国君，因而代他掌握国政，如同伊尹、周公一样，等君王长大再把大权交给他，不就是您南面称王而据有楚国?这就是所说的不期而至的福。”黄歇又问道：“什么叫不期而至的祸?”朱英回答道：“李园不执掌国政便是您的仇人，他不管兵事却豢养刺客为时已久了，楚王一下世，李园必定抢先入宫夺权并要杀掉您灭口。这就是所说的不期而至的祸。”黄歇接着问道：“什么叫不期而至的人?”朱英回答说：“您安排我做郎中，楚王一下世，李园必定抢先入宫，我替您杀掉李园。这就是所说的不期而至的人。”黄歇听了后说：“您要放弃这种打算。李园是个软弱的人，我对他很好，况且又怎么能到这种地步!”朱英知道自己的进言不被采用，恐怕祸患殃及自身，就逃离了。</w:t>
      </w:r>
    </w:p>
    <w:p>
      <w:pPr>
        <w:ind w:left="0" w:right="0" w:firstLine="560"/>
        <w:spacing w:before="450" w:after="450" w:line="312" w:lineRule="auto"/>
      </w:pPr>
      <w:r>
        <w:rPr>
          <w:rFonts w:ascii="宋体" w:hAnsi="宋体" w:eastAsia="宋体" w:cs="宋体"/>
          <w:color w:val="000"/>
          <w:sz w:val="28"/>
          <w:szCs w:val="28"/>
        </w:rPr>
        <w:t xml:space="preserve">此后十七天，楚考烈王去世，李园果然抢先入宫，并在棘门埋伏下刺客。春申君进入棘门，李园豢养的刺客从两侧夹住刺杀了黄歇，斩下他的头，扔到棘门外边。同时就派官吏把春申君家满门抄斩。而李园的妹妹原先受春申君宠幸怀了孕又入宫得宠于楚考烈王后所生的那个儿子便立为楚王，这就是楚幽王。</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2025-01-17T08:38:23+08:00</dcterms:created>
  <dcterms:modified xsi:type="dcterms:W3CDTF">2025-01-17T08:38:23+08:00</dcterms:modified>
</cp:coreProperties>
</file>

<file path=docProps/custom.xml><?xml version="1.0" encoding="utf-8"?>
<Properties xmlns="http://schemas.openxmlformats.org/officeDocument/2006/custom-properties" xmlns:vt="http://schemas.openxmlformats.org/officeDocument/2006/docPropsVTypes"/>
</file>