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刘秀和赵构相比 历史对两人的评价为何截然不同</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赵构和刘秀，接下来跟着趣历史小编一起欣赏。汉朝和宋朝是两个极为类似的朝代，最大的原因就在于汉朝有西汉和东汉之分，同时宋朝也有北宋和南宋之分。西汉结束之后，刘秀起兵并最终缔造了一个朝代，就</w:t>
      </w:r>
    </w:p>
    <w:p>
      <w:pPr>
        <w:ind w:left="0" w:right="0" w:firstLine="560"/>
        <w:spacing w:before="450" w:after="450" w:line="312" w:lineRule="auto"/>
      </w:pPr>
      <w:r>
        <w:rPr>
          <w:rFonts w:ascii="宋体" w:hAnsi="宋体" w:eastAsia="宋体" w:cs="宋体"/>
          <w:color w:val="000"/>
          <w:sz w:val="28"/>
          <w:szCs w:val="28"/>
        </w:rPr>
        <w:t xml:space="preserve">很多人都不了解赵构和刘秀，接下来跟着趣历史小编一起欣赏。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汉朝和宋朝是两个极为类似的朝代，最大的原因就在于汉朝有西汉和东汉之分，同时宋朝也有北宋和南宋之分。西汉结束之后，刘秀起兵并最终缔造了一个朝代，就是东汉;同样北宋被灭国之后，徽宗的后代赵构也建立了一个新的朝代，这个朝代就是南宋。但是历史对于刘秀和赵构的评价却截然相反。</w:t>
      </w:r>
    </w:p>
    <w:p>
      <w:pPr>
        <w:ind w:left="0" w:right="0" w:firstLine="560"/>
        <w:spacing w:before="450" w:after="450" w:line="312" w:lineRule="auto"/>
      </w:pPr>
      <w:r>
        <w:rPr>
          <w:rFonts w:ascii="宋体" w:hAnsi="宋体" w:eastAsia="宋体" w:cs="宋体"/>
          <w:color w:val="000"/>
          <w:sz w:val="28"/>
          <w:szCs w:val="28"/>
        </w:rPr>
        <w:t xml:space="preserve">刘秀，出生于陈留，其父亲虽然是刘邦的后人，但仅仅只是一个小官而已，幸运的是刘秀从小就非常聪明而且非常喜欢读书，更重要的是喜欢结交天下的豪杰，所以下王莽改制之后，刘秀就正式起兵了，并用了十二年的时间才打败了当时所有的地方势力，建立了统一的国家。东汉建立之后，刘秀实行了仁义的治国方略，非常的勤劳，极大的改善了当时东汉初期的经济环境，社会也变得极为稳定与和谐。</w:t>
      </w:r>
    </w:p>
    <w:p>
      <w:pPr>
        <w:ind w:left="0" w:right="0" w:firstLine="560"/>
        <w:spacing w:before="450" w:after="450" w:line="312" w:lineRule="auto"/>
      </w:pPr>
      <w:r>
        <w:rPr>
          <w:rFonts w:ascii="宋体" w:hAnsi="宋体" w:eastAsia="宋体" w:cs="宋体"/>
          <w:color w:val="000"/>
          <w:sz w:val="28"/>
          <w:szCs w:val="28"/>
        </w:rPr>
        <w:t xml:space="preserve">赵构，从小生活在皇宫里，北宋灭亡之后，赵构在南京被拥戴称王，希望能够重新光复宋朝，并且启用了岳飞等抗金名将。然而，赵构内心深处并不想真正的和金国为敌，所以在用人方面，其更加倚重秦桧等奸臣，并且在秦桧的谗言下将岳飞杀死，而且还罢免了韩世忠等一心抗金的名将。</w:t>
      </w:r>
    </w:p>
    <w:p>
      <w:pPr>
        <w:ind w:left="0" w:right="0" w:firstLine="560"/>
        <w:spacing w:before="450" w:after="450" w:line="312" w:lineRule="auto"/>
      </w:pPr>
      <w:r>
        <w:rPr>
          <w:rFonts w:ascii="宋体" w:hAnsi="宋体" w:eastAsia="宋体" w:cs="宋体"/>
          <w:color w:val="000"/>
          <w:sz w:val="28"/>
          <w:szCs w:val="28"/>
        </w:rPr>
        <w:t xml:space="preserve">事实上，赵构并不是一代昏君，甚至有一定的治国之才，南宋建立之后，南宋的文化、工业以及经济依然得到了一定的发展，并且还制定了各种措施以扶持从北宋逃亡到南宋的流民，比如政府直接贷款给流民帮助流民在南宋安居并稳定下来等等，这些措施有效的提行了南宋的经济实力。</w:t>
      </w:r>
    </w:p>
    <w:p>
      <w:pPr>
        <w:ind w:left="0" w:right="0" w:firstLine="560"/>
        <w:spacing w:before="450" w:after="450" w:line="312" w:lineRule="auto"/>
      </w:pPr>
      <w:r>
        <w:rPr>
          <w:rFonts w:ascii="宋体" w:hAnsi="宋体" w:eastAsia="宋体" w:cs="宋体"/>
          <w:color w:val="000"/>
          <w:sz w:val="28"/>
          <w:szCs w:val="28"/>
        </w:rPr>
        <w:t xml:space="preserve">上述的对于刘秀和赵构的介绍，显然可以发现赵构和刘秀身上最大的不同，就在于刘秀不是一个积极主战和期盼统一的人，尤其是其杀死了岳飞这位名将，更让其背负了千年的骂名。</w:t>
      </w:r>
    </w:p>
    <w:p>
      <w:pPr>
        <w:ind w:left="0" w:right="0" w:firstLine="560"/>
        <w:spacing w:before="450" w:after="450" w:line="312" w:lineRule="auto"/>
      </w:pPr>
      <w:r>
        <w:rPr>
          <w:rFonts w:ascii="宋体" w:hAnsi="宋体" w:eastAsia="宋体" w:cs="宋体"/>
          <w:color w:val="000"/>
          <w:sz w:val="28"/>
          <w:szCs w:val="28"/>
        </w:rPr>
        <w:t xml:space="preserve">那么是什么原因让赵构甘愿委身在南宋这样的一块小小的地方等死呢?显然，这和赵构从小生长的环境有关，因为从赵匡胤建立宋朝以来，宋朝就没有真正的重视过军事的发展，也从来没有过统一天下的意识。北方之地被金国、西夏以及辽国占据了一百多年，但是宋朝似乎永远都满足于自己在经济、文化以及政治方面所取得的成就，并没有进一步统一的愿望。显然，这样的一种环境对于赵构产生了很大的影响，所以建立南朝之后，赵构最希望做的事情就是快速的恢复经济，而不是立刻加入战争。</w:t>
      </w:r>
    </w:p>
    <w:p>
      <w:pPr>
        <w:ind w:left="0" w:right="0" w:firstLine="560"/>
        <w:spacing w:before="450" w:after="450" w:line="312" w:lineRule="auto"/>
      </w:pPr>
      <w:r>
        <w:rPr>
          <w:rFonts w:ascii="宋体" w:hAnsi="宋体" w:eastAsia="宋体" w:cs="宋体"/>
          <w:color w:val="000"/>
          <w:sz w:val="28"/>
          <w:szCs w:val="28"/>
        </w:rPr>
        <w:t xml:space="preserve">而刘秀则刚好想法，其先祖是刘邦，从小就非常仰慕刘秀伟业，因此在抓住了历史机遇之后，其最想要做的事情，必然也是统一天下，如此才有了后来的东汉，尽管建立这个朝代并不是那么容易，但在刘秀看来，这就是他儿时的理想。所以，赵构和刘秀相比，其实并没有史料中记载的那样不堪，而仅仅只是其没有刘秀那样的抱负而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2025-01-16T14:57:01+08:00</dcterms:created>
  <dcterms:modified xsi:type="dcterms:W3CDTF">2025-01-16T14:57:01+08:00</dcterms:modified>
</cp:coreProperties>
</file>

<file path=docProps/custom.xml><?xml version="1.0" encoding="utf-8"?>
<Properties xmlns="http://schemas.openxmlformats.org/officeDocument/2006/custom-properties" xmlns:vt="http://schemas.openxmlformats.org/officeDocument/2006/docPropsVTypes"/>
</file>