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明宪宗朱见深的孙子那么多 嘉靖是怎么坐上皇帝的位置的</w:t>
      </w:r>
      <w:bookmarkEnd w:id="1"/>
    </w:p>
    <w:p>
      <w:pPr>
        <w:jc w:val="center"/>
        <w:spacing w:before="0" w:after="450"/>
      </w:pPr>
      <w:r>
        <w:rPr>
          <w:rFonts w:ascii="Arial" w:hAnsi="Arial" w:eastAsia="Arial" w:cs="Arial"/>
          <w:color w:val="999999"/>
          <w:sz w:val="20"/>
          <w:szCs w:val="20"/>
        </w:rPr>
        <w:t xml:space="preserve">来源：网络收集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明宪宗朱见深，接下来跟着趣历史小编一起欣赏。明宪宗朱见深是明朝第八位皇帝，他活了四十一岁，在位二十三年。他一共有十三个儿子，二十一个孙子。一，明宪宗子孙状况。长子(无名)，夭折。次子朱祐</w:t>
      </w:r>
    </w:p>
    <w:p>
      <w:pPr>
        <w:ind w:left="0" w:right="0" w:firstLine="560"/>
        <w:spacing w:before="450" w:after="450" w:line="312" w:lineRule="auto"/>
      </w:pPr>
      <w:r>
        <w:rPr>
          <w:rFonts w:ascii="宋体" w:hAnsi="宋体" w:eastAsia="宋体" w:cs="宋体"/>
          <w:color w:val="000"/>
          <w:sz w:val="28"/>
          <w:szCs w:val="28"/>
        </w:rPr>
        <w:t xml:space="preserve">很多人都不了解明宪宗朱见深，接下来跟着趣历史小编一起欣赏。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明宪宗朱见深是明朝第八位皇帝，他活了四十一岁，在位二十三年。他一共有十三个儿子，二十一个孙子。</w:t>
      </w:r>
    </w:p>
    <w:p>
      <w:pPr>
        <w:ind w:left="0" w:right="0" w:firstLine="560"/>
        <w:spacing w:before="450" w:after="450" w:line="312" w:lineRule="auto"/>
      </w:pPr>
      <w:r>
        <w:rPr>
          <w:rFonts w:ascii="宋体" w:hAnsi="宋体" w:eastAsia="宋体" w:cs="宋体"/>
          <w:color w:val="000"/>
          <w:sz w:val="28"/>
          <w:szCs w:val="28"/>
        </w:rPr>
        <w:t xml:space="preserve">一，明宪宗子孙状况。</w:t>
      </w:r>
    </w:p>
    <w:p>
      <w:pPr>
        <w:ind w:left="0" w:right="0" w:firstLine="560"/>
        <w:spacing w:before="450" w:after="450" w:line="312" w:lineRule="auto"/>
      </w:pPr>
      <w:r>
        <w:rPr>
          <w:rFonts w:ascii="宋体" w:hAnsi="宋体" w:eastAsia="宋体" w:cs="宋体"/>
          <w:color w:val="000"/>
          <w:sz w:val="28"/>
          <w:szCs w:val="28"/>
        </w:rPr>
        <w:t xml:space="preserve">长子(无名)，夭折。</w:t>
      </w:r>
    </w:p>
    <w:p>
      <w:pPr>
        <w:ind w:left="0" w:right="0" w:firstLine="560"/>
        <w:spacing w:before="450" w:after="450" w:line="312" w:lineRule="auto"/>
      </w:pPr>
      <w:r>
        <w:rPr>
          <w:rFonts w:ascii="宋体" w:hAnsi="宋体" w:eastAsia="宋体" w:cs="宋体"/>
          <w:color w:val="000"/>
          <w:sz w:val="28"/>
          <w:szCs w:val="28"/>
        </w:rPr>
        <w:t xml:space="preserve">次子朱祐极，夭折。</w:t>
      </w:r>
    </w:p>
    <w:p>
      <w:pPr>
        <w:ind w:left="0" w:right="0" w:firstLine="560"/>
        <w:spacing w:before="450" w:after="450" w:line="312" w:lineRule="auto"/>
      </w:pPr>
      <w:r>
        <w:rPr>
          <w:rFonts w:ascii="宋体" w:hAnsi="宋体" w:eastAsia="宋体" w:cs="宋体"/>
          <w:color w:val="000"/>
          <w:sz w:val="28"/>
          <w:szCs w:val="28"/>
        </w:rPr>
        <w:t xml:space="preserve">三子朱祐樘(明孝宗)——长子朱厚照(明武宗)，次子朱厚炜(夭折)</w:t>
      </w:r>
    </w:p>
    <w:p>
      <w:pPr>
        <w:ind w:left="0" w:right="0" w:firstLine="560"/>
        <w:spacing w:before="450" w:after="450" w:line="312" w:lineRule="auto"/>
      </w:pPr>
      <w:r>
        <w:rPr>
          <w:rFonts w:ascii="宋体" w:hAnsi="宋体" w:eastAsia="宋体" w:cs="宋体"/>
          <w:color w:val="000"/>
          <w:sz w:val="28"/>
          <w:szCs w:val="28"/>
        </w:rPr>
        <w:t xml:space="preserve">四子朱佑杬(兴王)——长子(无名)夭折，次子朱厚熜(嘉靖帝)</w:t>
      </w:r>
    </w:p>
    <w:p>
      <w:pPr>
        <w:ind w:left="0" w:right="0" w:firstLine="560"/>
        <w:spacing w:before="450" w:after="450" w:line="312" w:lineRule="auto"/>
      </w:pPr>
      <w:r>
        <w:rPr>
          <w:rFonts w:ascii="宋体" w:hAnsi="宋体" w:eastAsia="宋体" w:cs="宋体"/>
          <w:color w:val="000"/>
          <w:sz w:val="28"/>
          <w:szCs w:val="28"/>
        </w:rPr>
        <w:t xml:space="preserve">五子朱祐棆(岐王)——无子。</w:t>
      </w:r>
    </w:p>
    <w:p>
      <w:pPr>
        <w:ind w:left="0" w:right="0" w:firstLine="560"/>
        <w:spacing w:before="450" w:after="450" w:line="312" w:lineRule="auto"/>
      </w:pPr>
      <w:r>
        <w:rPr>
          <w:rFonts w:ascii="宋体" w:hAnsi="宋体" w:eastAsia="宋体" w:cs="宋体"/>
          <w:color w:val="000"/>
          <w:sz w:val="28"/>
          <w:szCs w:val="28"/>
        </w:rPr>
        <w:t xml:space="preserve">六子朱祐槟(益王)——四子：朱厚烨，朱厚炫，朱厚煌，朱厚熠。</w:t>
      </w:r>
    </w:p>
    <w:p>
      <w:pPr>
        <w:ind w:left="0" w:right="0" w:firstLine="560"/>
        <w:spacing w:before="450" w:after="450" w:line="312" w:lineRule="auto"/>
      </w:pPr>
      <w:r>
        <w:rPr>
          <w:rFonts w:ascii="宋体" w:hAnsi="宋体" w:eastAsia="宋体" w:cs="宋体"/>
          <w:color w:val="000"/>
          <w:sz w:val="28"/>
          <w:szCs w:val="28"/>
        </w:rPr>
        <w:t xml:space="preserve">七子朱佑楎(衡王)——七子：朱厚燆，朱厚烃，朱厚熑，朱厚煐，朱厚炳，朱厚煃，朱厚?。</w:t>
      </w:r>
    </w:p>
    <w:p>
      <w:pPr>
        <w:ind w:left="0" w:right="0" w:firstLine="560"/>
        <w:spacing w:before="450" w:after="450" w:line="312" w:lineRule="auto"/>
      </w:pPr>
      <w:r>
        <w:rPr>
          <w:rFonts w:ascii="宋体" w:hAnsi="宋体" w:eastAsia="宋体" w:cs="宋体"/>
          <w:color w:val="000"/>
          <w:sz w:val="28"/>
          <w:szCs w:val="28"/>
        </w:rPr>
        <w:t xml:space="preserve">八字朱祐枟(雍王)——无子。</w:t>
      </w:r>
    </w:p>
    <w:p>
      <w:pPr>
        <w:ind w:left="0" w:right="0" w:firstLine="560"/>
        <w:spacing w:before="450" w:after="450" w:line="312" w:lineRule="auto"/>
      </w:pPr>
      <w:r>
        <w:rPr>
          <w:rFonts w:ascii="宋体" w:hAnsi="宋体" w:eastAsia="宋体" w:cs="宋体"/>
          <w:color w:val="000"/>
          <w:sz w:val="28"/>
          <w:szCs w:val="28"/>
        </w:rPr>
        <w:t xml:space="preserve">九子朱祐榰(寿王)——无子。</w:t>
      </w:r>
    </w:p>
    <w:p>
      <w:pPr>
        <w:ind w:left="0" w:right="0" w:firstLine="560"/>
        <w:spacing w:before="450" w:after="450" w:line="312" w:lineRule="auto"/>
      </w:pPr>
      <w:r>
        <w:rPr>
          <w:rFonts w:ascii="宋体" w:hAnsi="宋体" w:eastAsia="宋体" w:cs="宋体"/>
          <w:color w:val="000"/>
          <w:sz w:val="28"/>
          <w:szCs w:val="28"/>
        </w:rPr>
        <w:t xml:space="preserve">十子(无名)——夭折。</w:t>
      </w:r>
    </w:p>
    <w:p>
      <w:pPr>
        <w:ind w:left="0" w:right="0" w:firstLine="560"/>
        <w:spacing w:before="450" w:after="450" w:line="312" w:lineRule="auto"/>
      </w:pPr>
      <w:r>
        <w:rPr>
          <w:rFonts w:ascii="宋体" w:hAnsi="宋体" w:eastAsia="宋体" w:cs="宋体"/>
          <w:color w:val="000"/>
          <w:sz w:val="28"/>
          <w:szCs w:val="28"/>
        </w:rPr>
        <w:t xml:space="preserve">十一子朱祐梈(汝王)——无子。</w:t>
      </w:r>
    </w:p>
    <w:p>
      <w:pPr>
        <w:ind w:left="0" w:right="0" w:firstLine="560"/>
        <w:spacing w:before="450" w:after="450" w:line="312" w:lineRule="auto"/>
      </w:pPr>
      <w:r>
        <w:rPr>
          <w:rFonts w:ascii="宋体" w:hAnsi="宋体" w:eastAsia="宋体" w:cs="宋体"/>
          <w:color w:val="000"/>
          <w:sz w:val="28"/>
          <w:szCs w:val="28"/>
        </w:rPr>
        <w:t xml:space="preserve">十二子朱祐橓(泾王)——无子。</w:t>
      </w:r>
    </w:p>
    <w:p>
      <w:pPr>
        <w:ind w:left="0" w:right="0" w:firstLine="560"/>
        <w:spacing w:before="450" w:after="450" w:line="312" w:lineRule="auto"/>
      </w:pPr>
      <w:r>
        <w:rPr>
          <w:rFonts w:ascii="宋体" w:hAnsi="宋体" w:eastAsia="宋体" w:cs="宋体"/>
          <w:color w:val="000"/>
          <w:sz w:val="28"/>
          <w:szCs w:val="28"/>
        </w:rPr>
        <w:t xml:space="preserve">十三子朱祐枢(荣王)——六子：朱厚勲，朱厚熹，朱厚煦，朱厚烮，朱厚然，朱厚?。</w:t>
      </w:r>
    </w:p>
    <w:p>
      <w:pPr>
        <w:ind w:left="0" w:right="0" w:firstLine="560"/>
        <w:spacing w:before="450" w:after="450" w:line="312" w:lineRule="auto"/>
      </w:pPr>
      <w:r>
        <w:rPr>
          <w:rFonts w:ascii="宋体" w:hAnsi="宋体" w:eastAsia="宋体" w:cs="宋体"/>
          <w:color w:val="000"/>
          <w:sz w:val="28"/>
          <w:szCs w:val="28"/>
        </w:rPr>
        <w:t xml:space="preserve">从这里我们可以看出明宪宗共有二十个孙子长大成人，的确是子孙众多。</w:t>
      </w:r>
    </w:p>
    <w:p>
      <w:pPr>
        <w:ind w:left="0" w:right="0" w:firstLine="560"/>
        <w:spacing w:before="450" w:after="450" w:line="312" w:lineRule="auto"/>
      </w:pPr>
      <w:r>
        <w:rPr>
          <w:rFonts w:ascii="宋体" w:hAnsi="宋体" w:eastAsia="宋体" w:cs="宋体"/>
          <w:color w:val="000"/>
          <w:sz w:val="28"/>
          <w:szCs w:val="28"/>
        </w:rPr>
        <w:t xml:space="preserve">二，古代宗法等级制度。</w:t>
      </w:r>
    </w:p>
    <w:p>
      <w:pPr>
        <w:ind w:left="0" w:right="0" w:firstLine="560"/>
        <w:spacing w:before="450" w:after="450" w:line="312" w:lineRule="auto"/>
      </w:pPr>
      <w:r>
        <w:rPr>
          <w:rFonts w:ascii="宋体" w:hAnsi="宋体" w:eastAsia="宋体" w:cs="宋体"/>
          <w:color w:val="000"/>
          <w:sz w:val="28"/>
          <w:szCs w:val="28"/>
        </w:rPr>
        <w:t xml:space="preserve">嘉靖帝朱厚熜之所以能在武宗死后继位，这其实是贯穿两千多年的封建宗法等级制度所决定的。</w:t>
      </w:r>
    </w:p>
    <w:p>
      <w:pPr>
        <w:ind w:left="0" w:right="0" w:firstLine="560"/>
        <w:spacing w:before="450" w:after="450" w:line="312" w:lineRule="auto"/>
      </w:pPr>
      <w:r>
        <w:rPr>
          <w:rFonts w:ascii="宋体" w:hAnsi="宋体" w:eastAsia="宋体" w:cs="宋体"/>
          <w:color w:val="000"/>
          <w:sz w:val="28"/>
          <w:szCs w:val="28"/>
        </w:rPr>
        <w:t xml:space="preserve">正德十六年正月，明武宗在举行郊祀大典时突然吐血，对于武宗的病情，御医也束手无策。他一生荒唐好色，却没有留下子嗣，而自己的弟弟朱厚炜根本没有长大成人，早已夭折。</w:t>
      </w:r>
    </w:p>
    <w:p>
      <w:pPr>
        <w:ind w:left="0" w:right="0" w:firstLine="560"/>
        <w:spacing w:before="450" w:after="450" w:line="312" w:lineRule="auto"/>
      </w:pPr>
      <w:r>
        <w:rPr>
          <w:rFonts w:ascii="宋体" w:hAnsi="宋体" w:eastAsia="宋体" w:cs="宋体"/>
          <w:color w:val="000"/>
          <w:sz w:val="28"/>
          <w:szCs w:val="28"/>
        </w:rPr>
        <w:t xml:space="preserve">随着病势的沉重，内阁首辅杨廷和预感到皇帝可能会突然驾崩，不禁开始思考选择继承人的位置。</w:t>
      </w:r>
    </w:p>
    <w:p>
      <w:pPr>
        <w:ind w:left="0" w:right="0" w:firstLine="560"/>
        <w:spacing w:before="450" w:after="450" w:line="312" w:lineRule="auto"/>
      </w:pPr>
      <w:r>
        <w:rPr>
          <w:rFonts w:ascii="宋体" w:hAnsi="宋体" w:eastAsia="宋体" w:cs="宋体"/>
          <w:color w:val="000"/>
          <w:sz w:val="28"/>
          <w:szCs w:val="28"/>
        </w:rPr>
        <w:t xml:space="preserve">而明武宗觉得宫中的御医根本治不好自己的病，曾派司礼监太监魏彬和张锐到内阁找杨廷和拟谕旨寻访天下名医。当时杨廷和就对魏彬说起过应当尽早做好选择皇位继承人的工作，防止武宗死后出现动荡。</w:t>
      </w:r>
    </w:p>
    <w:p>
      <w:pPr>
        <w:ind w:left="0" w:right="0" w:firstLine="560"/>
        <w:spacing w:before="450" w:after="450" w:line="312" w:lineRule="auto"/>
      </w:pPr>
      <w:r>
        <w:rPr>
          <w:rFonts w:ascii="宋体" w:hAnsi="宋体" w:eastAsia="宋体" w:cs="宋体"/>
          <w:color w:val="000"/>
          <w:sz w:val="28"/>
          <w:szCs w:val="28"/>
        </w:rPr>
        <w:t xml:space="preserve">魏斌和张锐便询问杨廷和如果皇帝驾崩，该如何应付变局。杨廷和是这样的：</w:t>
      </w:r>
    </w:p>
    <w:p>
      <w:pPr>
        <w:ind w:left="0" w:right="0" w:firstLine="560"/>
        <w:spacing w:before="450" w:after="450" w:line="312" w:lineRule="auto"/>
      </w:pPr>
      <w:r>
        <w:rPr>
          <w:rFonts w:ascii="宋体" w:hAnsi="宋体" w:eastAsia="宋体" w:cs="宋体"/>
          <w:color w:val="000"/>
          <w:sz w:val="28"/>
          <w:szCs w:val="28"/>
        </w:rPr>
        <w:t xml:space="preserve">使我辈预闻，处之如伦序，则天下安，中外同福。反之，则君等先受祸，次及我辈矣。</w:t>
      </w:r>
    </w:p>
    <w:p>
      <w:pPr>
        <w:ind w:left="0" w:right="0" w:firstLine="560"/>
        <w:spacing w:before="450" w:after="450" w:line="312" w:lineRule="auto"/>
      </w:pPr>
      <w:r>
        <w:rPr>
          <w:rFonts w:ascii="宋体" w:hAnsi="宋体" w:eastAsia="宋体" w:cs="宋体"/>
          <w:color w:val="000"/>
          <w:sz w:val="28"/>
          <w:szCs w:val="28"/>
        </w:rPr>
        <w:t xml:space="preserve">——《明史·杨廷和传》</w:t>
      </w:r>
    </w:p>
    <w:p>
      <w:pPr>
        <w:ind w:left="0" w:right="0" w:firstLine="560"/>
        <w:spacing w:before="450" w:after="450" w:line="312" w:lineRule="auto"/>
      </w:pPr>
      <w:r>
        <w:rPr>
          <w:rFonts w:ascii="宋体" w:hAnsi="宋体" w:eastAsia="宋体" w:cs="宋体"/>
          <w:color w:val="000"/>
          <w:sz w:val="28"/>
          <w:szCs w:val="28"/>
        </w:rPr>
        <w:t xml:space="preserve">所谓的伦序，其实就是起源于西周的宗法等级继承制。这套制度的核心思想可以概括为：“立嫡立长，兄终弟及，大宗贵于小宗”。</w:t>
      </w:r>
    </w:p>
    <w:p>
      <w:pPr>
        <w:ind w:left="0" w:right="0" w:firstLine="560"/>
        <w:spacing w:before="450" w:after="450" w:line="312" w:lineRule="auto"/>
      </w:pPr>
      <w:r>
        <w:rPr>
          <w:rFonts w:ascii="宋体" w:hAnsi="宋体" w:eastAsia="宋体" w:cs="宋体"/>
          <w:color w:val="000"/>
          <w:sz w:val="28"/>
          <w:szCs w:val="28"/>
        </w:rPr>
        <w:t xml:space="preserve">以西周为例：</w:t>
      </w:r>
    </w:p>
    <w:p>
      <w:pPr>
        <w:ind w:left="0" w:right="0" w:firstLine="560"/>
        <w:spacing w:before="450" w:after="450" w:line="312" w:lineRule="auto"/>
      </w:pPr>
      <w:r>
        <w:rPr>
          <w:rFonts w:ascii="宋体" w:hAnsi="宋体" w:eastAsia="宋体" w:cs="宋体"/>
          <w:color w:val="000"/>
          <w:sz w:val="28"/>
          <w:szCs w:val="28"/>
        </w:rPr>
        <w:t xml:space="preserve">周天子是天下共主，是整个姬姓家族的大宗君主，相对而言，其余姬姓诸侯便是小宗臣子。周朝的王位只能是周天子的王后所生的长子继承，长子的兄弟们则只能被分封为诸侯，成为小宗臣子。这就是所谓的“立嫡立长制”。</w:t>
      </w:r>
    </w:p>
    <w:p>
      <w:pPr>
        <w:ind w:left="0" w:right="0" w:firstLine="560"/>
        <w:spacing w:before="450" w:after="450" w:line="312" w:lineRule="auto"/>
      </w:pPr>
      <w:r>
        <w:rPr>
          <w:rFonts w:ascii="宋体" w:hAnsi="宋体" w:eastAsia="宋体" w:cs="宋体"/>
          <w:color w:val="000"/>
          <w:sz w:val="28"/>
          <w:szCs w:val="28"/>
        </w:rPr>
        <w:t xml:space="preserve">为了应对天子没有子嗣的状况，又创立了“兄终弟及制”作为弥补。这套继承制度保持了统治者血统的纯净，被称为宗法制。</w:t>
      </w:r>
    </w:p>
    <w:p>
      <w:pPr>
        <w:ind w:left="0" w:right="0" w:firstLine="560"/>
        <w:spacing w:before="450" w:after="450" w:line="312" w:lineRule="auto"/>
      </w:pPr>
      <w:r>
        <w:rPr>
          <w:rFonts w:ascii="宋体" w:hAnsi="宋体" w:eastAsia="宋体" w:cs="宋体"/>
          <w:color w:val="000"/>
          <w:sz w:val="28"/>
          <w:szCs w:val="28"/>
        </w:rPr>
        <w:t xml:space="preserve">各诸侯在周天子面前是小宗臣子，但在其封国内又是大宗，仍旧采取立嫡立长，兄终弟及的继承制。而为了保持统治集团的上下秩序不被打乱，配合宗法制的等级制度也明确下来，弟弟必须臣服于兄长，臣子必须服从君父。这样就能保证尊卑规矩的等级持续下去。</w:t>
      </w:r>
    </w:p>
    <w:p>
      <w:pPr>
        <w:ind w:left="0" w:right="0" w:firstLine="560"/>
        <w:spacing w:before="450" w:after="450" w:line="312" w:lineRule="auto"/>
      </w:pPr>
      <w:r>
        <w:rPr>
          <w:rFonts w:ascii="宋体" w:hAnsi="宋体" w:eastAsia="宋体" w:cs="宋体"/>
          <w:color w:val="000"/>
          <w:sz w:val="28"/>
          <w:szCs w:val="28"/>
        </w:rPr>
        <w:t xml:space="preserve">这整套制度便是宗法等级继承制，被后世的历代王朝所沿用。宗法等级继承制浸润了中国数千年，成为了古代各阶层都遵守的铁律。</w:t>
      </w:r>
    </w:p>
    <w:p>
      <w:pPr>
        <w:ind w:left="0" w:right="0" w:firstLine="560"/>
        <w:spacing w:before="450" w:after="450" w:line="312" w:lineRule="auto"/>
      </w:pPr>
      <w:r>
        <w:rPr>
          <w:rFonts w:ascii="宋体" w:hAnsi="宋体" w:eastAsia="宋体" w:cs="宋体"/>
          <w:color w:val="000"/>
          <w:sz w:val="28"/>
          <w:szCs w:val="28"/>
        </w:rPr>
        <w:t xml:space="preserve">而这套制度在保障统治秩序的同时，也带来了许多的不公和怨恨。所以历代都有以下犯上的事出现，这就造成了一个封建时代特有的现象：当宗法等级制度被破坏时，往往是一个王朝走向灭亡的时刻。</w:t>
      </w:r>
    </w:p>
    <w:p>
      <w:pPr>
        <w:ind w:left="0" w:right="0" w:firstLine="560"/>
        <w:spacing w:before="450" w:after="450" w:line="312" w:lineRule="auto"/>
      </w:pPr>
      <w:r>
        <w:rPr>
          <w:rFonts w:ascii="宋体" w:hAnsi="宋体" w:eastAsia="宋体" w:cs="宋体"/>
          <w:color w:val="000"/>
          <w:sz w:val="28"/>
          <w:szCs w:val="28"/>
        </w:rPr>
        <w:t xml:space="preserve">朱元璋建立明朝后，为了保证朱家统治集团内部的稳定与长久，根据宗法等级继承制亲自撰写了《皇明祖训》，直接给子孙后代做了规定：</w:t>
      </w:r>
    </w:p>
    <w:p>
      <w:pPr>
        <w:ind w:left="0" w:right="0" w:firstLine="560"/>
        <w:spacing w:before="450" w:after="450" w:line="312" w:lineRule="auto"/>
      </w:pPr>
      <w:r>
        <w:rPr>
          <w:rFonts w:ascii="宋体" w:hAnsi="宋体" w:eastAsia="宋体" w:cs="宋体"/>
          <w:color w:val="000"/>
          <w:sz w:val="28"/>
          <w:szCs w:val="28"/>
        </w:rPr>
        <w:t xml:space="preserve">凡朝廷无皇子，必兄终弟及，须立嫡母所生者，庶母所生虽长不立。——《洪武御制全书》</w:t>
      </w:r>
    </w:p>
    <w:p>
      <w:pPr>
        <w:ind w:left="0" w:right="0" w:firstLine="560"/>
        <w:spacing w:before="450" w:after="450" w:line="312" w:lineRule="auto"/>
      </w:pPr>
      <w:r>
        <w:rPr>
          <w:rFonts w:ascii="宋体" w:hAnsi="宋体" w:eastAsia="宋体" w:cs="宋体"/>
          <w:color w:val="000"/>
          <w:sz w:val="28"/>
          <w:szCs w:val="28"/>
        </w:rPr>
        <w:t xml:space="preserve">到了三月十四日，明武宗自知死期将至，留下了这样的遗言：</w:t>
      </w:r>
    </w:p>
    <w:p>
      <w:pPr>
        <w:ind w:left="0" w:right="0" w:firstLine="560"/>
        <w:spacing w:before="450" w:after="450" w:line="312" w:lineRule="auto"/>
      </w:pPr>
      <w:r>
        <w:rPr>
          <w:rFonts w:ascii="宋体" w:hAnsi="宋体" w:eastAsia="宋体" w:cs="宋体"/>
          <w:color w:val="000"/>
          <w:sz w:val="28"/>
          <w:szCs w:val="28"/>
        </w:rPr>
        <w:t xml:space="preserve">朕疾殆不可为矣。尔等与张锐可召司礼监官来，以朕意达太后，天下事重，其与内阁辅臣议处之。</w:t>
      </w:r>
    </w:p>
    <w:p>
      <w:pPr>
        <w:ind w:left="0" w:right="0" w:firstLine="560"/>
        <w:spacing w:before="450" w:after="450" w:line="312" w:lineRule="auto"/>
      </w:pPr>
      <w:r>
        <w:rPr>
          <w:rFonts w:ascii="宋体" w:hAnsi="宋体" w:eastAsia="宋体" w:cs="宋体"/>
          <w:color w:val="000"/>
          <w:sz w:val="28"/>
          <w:szCs w:val="28"/>
        </w:rPr>
        <w:t xml:space="preserve">——《国榷卷五十一》</w:t>
      </w:r>
    </w:p>
    <w:p>
      <w:pPr>
        <w:ind w:left="0" w:right="0" w:firstLine="560"/>
        <w:spacing w:before="450" w:after="450" w:line="312" w:lineRule="auto"/>
      </w:pPr>
      <w:r>
        <w:rPr>
          <w:rFonts w:ascii="宋体" w:hAnsi="宋体" w:eastAsia="宋体" w:cs="宋体"/>
          <w:color w:val="000"/>
          <w:sz w:val="28"/>
          <w:szCs w:val="28"/>
        </w:rPr>
        <w:t xml:space="preserve">武宗把皇位继承的问题留给了太后张氏与内阁，随后死去，结局了自己荒唐的一生，终年三十一岁。</w:t>
      </w:r>
    </w:p>
    <w:p>
      <w:pPr>
        <w:ind w:left="0" w:right="0" w:firstLine="560"/>
        <w:spacing w:before="450" w:after="450" w:line="312" w:lineRule="auto"/>
      </w:pPr>
      <w:r>
        <w:rPr>
          <w:rFonts w:ascii="宋体" w:hAnsi="宋体" w:eastAsia="宋体" w:cs="宋体"/>
          <w:color w:val="000"/>
          <w:sz w:val="28"/>
          <w:szCs w:val="28"/>
        </w:rPr>
        <w:t xml:space="preserve">三，嘉靖继位。</w:t>
      </w:r>
    </w:p>
    <w:p>
      <w:pPr>
        <w:ind w:left="0" w:right="0" w:firstLine="560"/>
        <w:spacing w:before="450" w:after="450" w:line="312" w:lineRule="auto"/>
      </w:pPr>
      <w:r>
        <w:rPr>
          <w:rFonts w:ascii="宋体" w:hAnsi="宋体" w:eastAsia="宋体" w:cs="宋体"/>
          <w:color w:val="000"/>
          <w:sz w:val="28"/>
          <w:szCs w:val="28"/>
        </w:rPr>
        <w:t xml:space="preserve">太后张氏得知武宗的遗言后，也不知道该找谁继承皇位，便命内阁首辅杨廷和寻找皇位继承人。</w:t>
      </w:r>
    </w:p>
    <w:p>
      <w:pPr>
        <w:ind w:left="0" w:right="0" w:firstLine="560"/>
        <w:spacing w:before="450" w:after="450" w:line="312" w:lineRule="auto"/>
      </w:pPr>
      <w:r>
        <w:rPr>
          <w:rFonts w:ascii="宋体" w:hAnsi="宋体" w:eastAsia="宋体" w:cs="宋体"/>
          <w:color w:val="000"/>
          <w:sz w:val="28"/>
          <w:szCs w:val="28"/>
        </w:rPr>
        <w:t xml:space="preserve">由于武宗的父亲明孝宗只有他一个独子，《皇明祖训》中立嫡母所生的规定便无法执行。杨廷和与内阁大臣们只好上推到武宗的爷爷宪宗，在他的子孙中寻找继承人。明宪宗朱见深的皇后王氏没有子嗣，只好从宪宗嫔妃所生的后代中寻找，顺着这条线索一找就找到了宪宗的弟弟朱佑杬。</w:t>
      </w:r>
    </w:p>
    <w:p>
      <w:pPr>
        <w:ind w:left="0" w:right="0" w:firstLine="560"/>
        <w:spacing w:before="450" w:after="450" w:line="312" w:lineRule="auto"/>
      </w:pPr>
      <w:r>
        <w:rPr>
          <w:rFonts w:ascii="宋体" w:hAnsi="宋体" w:eastAsia="宋体" w:cs="宋体"/>
          <w:color w:val="000"/>
          <w:sz w:val="28"/>
          <w:szCs w:val="28"/>
        </w:rPr>
        <w:t xml:space="preserve">朱佑杬是宪宗妃子邵氏所生，成化二十三年被封为兴王，封国德安府。明孝宗继位后，又把弟弟的封国改成了湖广安陆州，并为弟弟选取了王妃蒋氏。弘治六年，兴王朱佑杬与王妃蒋氏离开北京，前往安陆州就国。</w:t>
      </w:r>
    </w:p>
    <w:p>
      <w:pPr>
        <w:ind w:left="0" w:right="0" w:firstLine="560"/>
        <w:spacing w:before="450" w:after="450" w:line="312" w:lineRule="auto"/>
      </w:pPr>
      <w:r>
        <w:rPr>
          <w:rFonts w:ascii="宋体" w:hAnsi="宋体" w:eastAsia="宋体" w:cs="宋体"/>
          <w:color w:val="000"/>
          <w:sz w:val="28"/>
          <w:szCs w:val="28"/>
        </w:rPr>
        <w:t xml:space="preserve">朱佑杬和蒋氏生育了二子二女，只有最小的儿子朱厚熜长大成人。而武宗驾崩的时候，朱佑杬已经去世两年了，朱厚熜继承了兴王封号，这一年已经十五岁了。线索推寻到这里，朱厚熜是兴王的嫡子，也是宪宗的嫡长孙，自然是符合宗法等级继承制的唯一人选。</w:t>
      </w:r>
    </w:p>
    <w:p>
      <w:pPr>
        <w:ind w:left="0" w:right="0" w:firstLine="560"/>
        <w:spacing w:before="450" w:after="450" w:line="312" w:lineRule="auto"/>
      </w:pPr>
      <w:r>
        <w:rPr>
          <w:rFonts w:ascii="宋体" w:hAnsi="宋体" w:eastAsia="宋体" w:cs="宋体"/>
          <w:color w:val="000"/>
          <w:sz w:val="28"/>
          <w:szCs w:val="28"/>
        </w:rPr>
        <w:t xml:space="preserve">杨廷和确定了兴王朱厚熜是皇位继承人后，迅速向太后禀报了内阁的决定。</w:t>
      </w:r>
    </w:p>
    <w:p>
      <w:pPr>
        <w:ind w:left="0" w:right="0" w:firstLine="560"/>
        <w:spacing w:before="450" w:after="450" w:line="312" w:lineRule="auto"/>
      </w:pPr>
      <w:r>
        <w:rPr>
          <w:rFonts w:ascii="宋体" w:hAnsi="宋体" w:eastAsia="宋体" w:cs="宋体"/>
          <w:color w:val="000"/>
          <w:sz w:val="28"/>
          <w:szCs w:val="28"/>
        </w:rPr>
        <w:t xml:space="preserve">兄终弟及，谁能渎焉。兴献王长子，宪宗之孙，孝宗之从子，大行皇帝之弟，序当立。</w:t>
      </w:r>
    </w:p>
    <w:p>
      <w:pPr>
        <w:ind w:left="0" w:right="0" w:firstLine="560"/>
        <w:spacing w:before="450" w:after="450" w:line="312" w:lineRule="auto"/>
      </w:pPr>
      <w:r>
        <w:rPr>
          <w:rFonts w:ascii="宋体" w:hAnsi="宋体" w:eastAsia="宋体" w:cs="宋体"/>
          <w:color w:val="000"/>
          <w:sz w:val="28"/>
          <w:szCs w:val="28"/>
        </w:rPr>
        <w:t xml:space="preserve">——《明史·杨廷和传》</w:t>
      </w:r>
    </w:p>
    <w:p>
      <w:pPr>
        <w:ind w:left="0" w:right="0" w:firstLine="560"/>
        <w:spacing w:before="450" w:after="450" w:line="312" w:lineRule="auto"/>
      </w:pPr>
      <w:r>
        <w:rPr>
          <w:rFonts w:ascii="宋体" w:hAnsi="宋体" w:eastAsia="宋体" w:cs="宋体"/>
          <w:color w:val="000"/>
          <w:sz w:val="28"/>
          <w:szCs w:val="28"/>
        </w:rPr>
        <w:t xml:space="preserve">随后，由杨廷和替武宗拟定的传位遗诏在百官面前宣读：</w:t>
      </w:r>
    </w:p>
    <w:p>
      <w:pPr>
        <w:ind w:left="0" w:right="0" w:firstLine="560"/>
        <w:spacing w:before="450" w:after="450" w:line="312" w:lineRule="auto"/>
      </w:pPr>
      <w:r>
        <w:rPr>
          <w:rFonts w:ascii="宋体" w:hAnsi="宋体" w:eastAsia="宋体" w:cs="宋体"/>
          <w:color w:val="000"/>
          <w:sz w:val="28"/>
          <w:szCs w:val="28"/>
        </w:rPr>
        <w:t xml:space="preserve">朕疾弥留，储嗣未建。朕皇考亲弟兴献王长子厚熜年已长成，贤明仁孝，伦序当立，已遵祖训兄终弟及之文，告宗庙，请于慈寿皇太后。即日遣官迎取来京，嗣皇帝位。——《国榷卷五十一》</w:t>
      </w:r>
    </w:p>
    <w:p>
      <w:pPr>
        <w:ind w:left="0" w:right="0" w:firstLine="560"/>
        <w:spacing w:before="450" w:after="450" w:line="312" w:lineRule="auto"/>
      </w:pPr>
      <w:r>
        <w:rPr>
          <w:rFonts w:ascii="宋体" w:hAnsi="宋体" w:eastAsia="宋体" w:cs="宋体"/>
          <w:color w:val="000"/>
          <w:sz w:val="28"/>
          <w:szCs w:val="28"/>
        </w:rPr>
        <w:t xml:space="preserve">太后张氏也传出懿旨，命人迎接兴献王长子朱厚熜来京继位。</w:t>
      </w:r>
    </w:p>
    <w:p>
      <w:pPr>
        <w:ind w:left="0" w:right="0" w:firstLine="560"/>
        <w:spacing w:before="450" w:after="450" w:line="312" w:lineRule="auto"/>
      </w:pPr>
      <w:r>
        <w:rPr>
          <w:rFonts w:ascii="宋体" w:hAnsi="宋体" w:eastAsia="宋体" w:cs="宋体"/>
          <w:color w:val="000"/>
          <w:sz w:val="28"/>
          <w:szCs w:val="28"/>
        </w:rPr>
        <w:t xml:space="preserve">三月十五日，由司礼监太监谷大用，张锦，定国公徐光祚，寿宁侯张鹤龄，驸马都尉崔元，大学士梁储，礼部尚书毛澄组成的迎接队伍离京师前往安陆州。</w:t>
      </w:r>
    </w:p>
    <w:p>
      <w:pPr>
        <w:ind w:left="0" w:right="0" w:firstLine="560"/>
        <w:spacing w:before="450" w:after="450" w:line="312" w:lineRule="auto"/>
      </w:pPr>
      <w:r>
        <w:rPr>
          <w:rFonts w:ascii="宋体" w:hAnsi="宋体" w:eastAsia="宋体" w:cs="宋体"/>
          <w:color w:val="000"/>
          <w:sz w:val="28"/>
          <w:szCs w:val="28"/>
        </w:rPr>
        <w:t xml:space="preserve">四月初二，朱厚熜拜别了母亲蒋氏，随使者前往京师。走了二十天后，朱厚熜来到京郊。在他看来，自己是奉遗诏到京城登基的，而内阁官员们要求他以武宗皇太子的身份从东安门入城。他拒绝了内阁的要求，停驻在城外不肯进入。</w:t>
      </w:r>
    </w:p>
    <w:p>
      <w:pPr>
        <w:ind w:left="0" w:right="0" w:firstLine="560"/>
        <w:spacing w:before="450" w:after="450" w:line="312" w:lineRule="auto"/>
      </w:pPr>
      <w:r>
        <w:rPr>
          <w:rFonts w:ascii="宋体" w:hAnsi="宋体" w:eastAsia="宋体" w:cs="宋体"/>
          <w:color w:val="000"/>
          <w:sz w:val="28"/>
          <w:szCs w:val="28"/>
        </w:rPr>
        <w:t xml:space="preserve">终于，张太后和内阁官员做出了让步，改为百官上表劝进的方式请他入城登基。百官劝进三次后，朱厚熜接受劝进，并回书说：“宗社事重，不敢固拒，勉从所请。”随后他选择了从皇帝专用的大明门进入皇宫，正式登基，次年改元嘉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朱厚熜的登基，让大明王朝迈进了嘉靖时代。而历代统治者遵守的宗法等级继承制注定了他是武宗之后唯一的皇位继承人，也正是这一点，使他厌恶百官将他视为孝宗和武宗的继承人的观点，再加上他对父母极其孝顺，最终导致了他与内阁官员们长达十八年的“大礼议之争”。</w:t>
      </w:r>
    </w:p>
    <w:p>
      <w:pPr>
        <w:ind w:left="0" w:right="0" w:firstLine="560"/>
        <w:spacing w:before="450" w:after="450" w:line="312" w:lineRule="auto"/>
      </w:pPr>
      <w:r>
        <w:rPr>
          <w:rFonts w:ascii="宋体" w:hAnsi="宋体" w:eastAsia="宋体" w:cs="宋体"/>
          <w:color w:val="000"/>
          <w:sz w:val="28"/>
          <w:szCs w:val="28"/>
        </w:rPr>
        <w:t xml:space="preserve">通过“大礼议之争”的锻炼，朱厚熜将权谋玩得炉火纯青，成为了明代帝王中的权谋大师。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2025-01-17T01:05:52+08:00</dcterms:created>
  <dcterms:modified xsi:type="dcterms:W3CDTF">2025-01-17T01:05:52+08:00</dcterms:modified>
</cp:coreProperties>
</file>

<file path=docProps/custom.xml><?xml version="1.0" encoding="utf-8"?>
<Properties xmlns="http://schemas.openxmlformats.org/officeDocument/2006/custom-properties" xmlns:vt="http://schemas.openxmlformats.org/officeDocument/2006/docPropsVTypes"/>
</file>