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在华容道放走曹操，诸葛亮的这种安排是对的吗？</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还不知道诸葛亮为何安排关羽在华容道放走曹操的读者，下面趣历史小编就为大家带来详细介绍，接着往下看吧~公元208年，曹操率领数十万大军南下，准备讨伐荆州，由于刘备不愿意接受刘表赠与的荆州，而蔡瑁与张允等</w:t>
      </w:r>
    </w:p>
    <w:p>
      <w:pPr>
        <w:ind w:left="0" w:right="0" w:firstLine="560"/>
        <w:spacing w:before="450" w:after="450" w:line="312" w:lineRule="auto"/>
      </w:pPr>
      <w:r>
        <w:rPr>
          <w:rFonts w:ascii="宋体" w:hAnsi="宋体" w:eastAsia="宋体" w:cs="宋体"/>
          <w:color w:val="000"/>
          <w:sz w:val="28"/>
          <w:szCs w:val="28"/>
        </w:rPr>
        <w:t xml:space="preserve">还不知道诸葛亮为何安排关羽在华容道放走曹操的读者，下面趣历史小编就为大家带来详细介绍，接着往下看吧~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公元208年，曹操率领数十万大军南下，准备讨伐荆州，由于刘备不愿意接受刘表赠与的荆州，而蔡瑁与张允等人则趁着刘表病逝的这段时间里扶持了刘表的次子刘琮上位，就此荆州就落入了蔡瑁与张允等人的手中，由于蔡瑁等人不愿与曹操交战，因此在他们的怂恿下，刘琮出城投降了曹操。而刘备则辗转来到江夏，并通过鲁肃牵线搭桥，成功与东吴结为同盟，共同抵抗曹操的八十三万大军。</w:t>
      </w:r>
    </w:p>
    <w:p>
      <w:pPr>
        <w:ind w:left="0" w:right="0" w:firstLine="560"/>
        <w:spacing w:before="450" w:after="450" w:line="312" w:lineRule="auto"/>
      </w:pPr>
      <w:r>
        <w:rPr>
          <w:rFonts w:ascii="宋体" w:hAnsi="宋体" w:eastAsia="宋体" w:cs="宋体"/>
          <w:color w:val="000"/>
          <w:sz w:val="28"/>
          <w:szCs w:val="28"/>
        </w:rPr>
        <w:t xml:space="preserve">由于敌众我寡，刘备在大战前并没有太多的底气，好在东吴的大都督周瑜善于水战，虽然周瑜心胸狭隘，无法容下智谋出众的诸葛亮，但诸葛亮神机妙算，数次巧妙地化解了周瑜的暗算，同时还近乎以一己之力促成了火烧赤壁的成功。在曹军大败后，诸葛亮故意让关羽立下军令状，并就此镇守华容道，他深知关羽义气过人，此前受过曹操恩惠的关羽定然不忍心生擒或诛杀曹操，最终会将曹操放回去，只不过诸葛亮希望天下局势更混乱一些，因此他不希望曹操早死，这才让关羽镇守了华容道。那诸葛亮安排关羽在华容道放走曹操是对的吗?</w:t>
      </w:r>
    </w:p>
    <w:p>
      <w:pPr>
        <w:ind w:left="0" w:right="0" w:firstLine="560"/>
        <w:spacing w:before="450" w:after="450" w:line="312" w:lineRule="auto"/>
      </w:pPr>
      <w:r>
        <w:rPr>
          <w:rFonts w:ascii="宋体" w:hAnsi="宋体" w:eastAsia="宋体" w:cs="宋体"/>
          <w:color w:val="000"/>
          <w:sz w:val="28"/>
          <w:szCs w:val="28"/>
        </w:rPr>
        <w:t xml:space="preserve">事实上，如果曹操没死，按照后来剧情的发展，孙权在与曹操争夺南郡时，刘备捡了个便宜，迅速占据了荆州南部四郡，就此有了称霸一方的资本。但实际上，即便曹操去世了，孙权也会去攻占荆州，而不是转身就杀了刘备。毕竟孙权之所以会和刘备联手，并不是因为刘备手中有关羽、张飞和诸葛亮，而是因为刘备当时依附于刘琦。而荆州本就是刘表的，相比较而言，身为刘表儿子的刘琦对荆州的控制力远大过孙权。</w:t>
      </w:r>
    </w:p>
    <w:p>
      <w:pPr>
        <w:ind w:left="0" w:right="0" w:firstLine="560"/>
        <w:spacing w:before="450" w:after="450" w:line="312" w:lineRule="auto"/>
      </w:pPr>
      <w:r>
        <w:rPr>
          <w:rFonts w:ascii="宋体" w:hAnsi="宋体" w:eastAsia="宋体" w:cs="宋体"/>
          <w:color w:val="000"/>
          <w:sz w:val="28"/>
          <w:szCs w:val="28"/>
        </w:rPr>
        <w:t xml:space="preserve">正因如此，即便曹操去世，北方大乱，孙权也不会立即剿灭刘备，毕竟刘琦在江夏有部分兵力，而孙权不趁着北方大乱的时机向外扩张，而是与自己的盟友死磕，是不太可能的事情。而对于刘备军团而言，曹操去世的价值也是大于曹操活着的。毕竟曹操还活着的时候，刘备要对付的是曹操和孙权，而曹操去世后，刘备要对付的就只剩下孙权了。因此在华容道时，曹操死了远比没死要好得多。</w:t>
      </w:r>
    </w:p>
    <w:p>
      <w:pPr>
        <w:ind w:left="0" w:right="0" w:firstLine="560"/>
        <w:spacing w:before="450" w:after="450" w:line="312" w:lineRule="auto"/>
      </w:pPr>
      <w:r>
        <w:rPr>
          <w:rFonts w:ascii="宋体" w:hAnsi="宋体" w:eastAsia="宋体" w:cs="宋体"/>
          <w:color w:val="000"/>
          <w:sz w:val="28"/>
          <w:szCs w:val="28"/>
        </w:rPr>
        <w:t xml:space="preserve">笔者认为，在《三国演义》中曹操之所以没死，并不是因为活着的曹操比死曹操更有用，而是因为在历史上，曹操最终从华容道逃了出去，因此罗贯中只能根据历史的演变去调整自己的剧情。</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2025-01-16T13:32:56+08:00</dcterms:created>
  <dcterms:modified xsi:type="dcterms:W3CDTF">2025-01-16T13:32:56+08:00</dcterms:modified>
</cp:coreProperties>
</file>

<file path=docProps/custom.xml><?xml version="1.0" encoding="utf-8"?>
<Properties xmlns="http://schemas.openxmlformats.org/officeDocument/2006/custom-properties" xmlns:vt="http://schemas.openxmlformats.org/officeDocument/2006/docPropsVTypes"/>
</file>