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朱佑樘是一位贤明的皇帝吗？为什么满清政府没有污蔑他？</w:t>
      </w:r>
      <w:bookmarkEnd w:id="1"/>
    </w:p>
    <w:p>
      <w:pPr>
        <w:jc w:val="center"/>
        <w:spacing w:before="0" w:after="450"/>
      </w:pPr>
      <w:r>
        <w:rPr>
          <w:rFonts w:ascii="Arial" w:hAnsi="Arial" w:eastAsia="Arial" w:cs="Arial"/>
          <w:color w:val="999999"/>
          <w:sz w:val="20"/>
          <w:szCs w:val="20"/>
        </w:rPr>
        <w:t xml:space="preserve">来源：网络收集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说到朱佑樘，大家都会想到什么呢?下面趣历史小编为各位介绍一下相关的历史事迹。　　“但将千岁叶，常奉万年杯”，在我国历史中，诞生了无数的朝代，自然在这些朝代当中就有许多贤明的君主治国有方，使得百姓安</w:t>
      </w:r>
    </w:p>
    <w:p>
      <w:pPr>
        <w:ind w:left="0" w:right="0" w:firstLine="560"/>
        <w:spacing w:before="450" w:after="450" w:line="312" w:lineRule="auto"/>
      </w:pPr>
      <w:r>
        <w:rPr>
          <w:rFonts w:ascii="宋体" w:hAnsi="宋体" w:eastAsia="宋体" w:cs="宋体"/>
          <w:color w:val="000"/>
          <w:sz w:val="28"/>
          <w:szCs w:val="28"/>
        </w:rPr>
        <w:t xml:space="preserve">　　说到朱佑樘，大家都会想到什么呢?下面趣历史小编为各位介绍一下相关的历史事迹。</w:t>
      </w:r>
    </w:p>
    <w:p>
      <w:pPr>
        <w:ind w:left="0" w:right="0" w:firstLine="560"/>
        <w:spacing w:before="450" w:after="450" w:line="312" w:lineRule="auto"/>
      </w:pPr>
      <w:r>
        <w:rPr>
          <w:rFonts w:ascii="宋体" w:hAnsi="宋体" w:eastAsia="宋体" w:cs="宋体"/>
          <w:color w:val="000"/>
          <w:sz w:val="28"/>
          <w:szCs w:val="28"/>
        </w:rPr>
        <w:t xml:space="preserve">　　“但将千岁叶，常奉万年杯”，在我国历史中，诞生了无数的朝代，自然在这些朝代当中就有许多贤明的君主治国有方，使得百姓安居乐业，人民生活幸福，臣子也愿意为其效命。</w:t>
      </w:r>
    </w:p>
    <w:p>
      <w:pPr>
        <w:ind w:left="0" w:right="0" w:firstLine="560"/>
        <w:spacing w:before="450" w:after="450" w:line="312" w:lineRule="auto"/>
      </w:pPr>
      <w:r>
        <w:rPr>
          <w:rFonts w:ascii="宋体" w:hAnsi="宋体" w:eastAsia="宋体" w:cs="宋体"/>
          <w:color w:val="000"/>
          <w:sz w:val="28"/>
          <w:szCs w:val="28"/>
        </w:rPr>
        <w:t xml:space="preserve">　　“一生傲岸苦不谐，恩疏媒劳志多乖”，对于贤明的皇帝，臣子就是如此鞠躬尽瘁。相信大家都听过，天子守国门，君王死社稷这句话，这是我们现在用来形容明朝历代皇帝的。可见明朝的气节，我们今天要说的是一位可称得上明朝第一贤明的皇帝。</w:t>
      </w:r>
    </w:p>
    <w:p>
      <w:pPr>
        <w:ind w:left="0" w:right="0" w:firstLine="560"/>
        <w:spacing w:before="450" w:after="450" w:line="312" w:lineRule="auto"/>
      </w:pPr>
      <w:r>
        <w:rPr>
          <w:rFonts w:ascii="宋体" w:hAnsi="宋体" w:eastAsia="宋体" w:cs="宋体"/>
          <w:color w:val="000"/>
          <w:sz w:val="28"/>
          <w:szCs w:val="28"/>
        </w:rPr>
        <w:t xml:space="preserve">　　明太祖朱元璋，大家都清楚，明朝开国皇帝，废丞相，设锦衣卫等都是朱元璋所做出的壮举。但是对于朱元璋的相貌，大家都印象应该都是一张长到诡异而又有所弯曲的脸，十分恐怖的容貌。但这真的是朱元璋的本来相貌?根据许多历史学者研究表明，这很可能是满清对于前朝的污蔑。</w:t>
      </w:r>
    </w:p>
    <w:p>
      <w:pPr>
        <w:ind w:left="0" w:right="0" w:firstLine="560"/>
        <w:spacing w:before="450" w:after="450" w:line="312" w:lineRule="auto"/>
      </w:pPr>
      <w:r>
        <w:rPr>
          <w:rFonts w:ascii="宋体" w:hAnsi="宋体" w:eastAsia="宋体" w:cs="宋体"/>
          <w:color w:val="000"/>
          <w:sz w:val="28"/>
          <w:szCs w:val="28"/>
        </w:rPr>
        <w:t xml:space="preserve">　　而事实也确实是这样，清政府在入关后，因为种族的差异所以十分担心汉人的叛乱，因此为了稳定来之不易的河山清朝基本对明朝的历代皇帝都进行了抹黑，但是只有一位皇帝因为政绩卓著，以贤明著称，而且没有污点，才没有遭满清的污蔑。</w:t>
      </w:r>
    </w:p>
    <w:p>
      <w:pPr>
        <w:ind w:left="0" w:right="0" w:firstLine="560"/>
        <w:spacing w:before="450" w:after="450" w:line="312" w:lineRule="auto"/>
      </w:pPr>
      <w:r>
        <w:rPr>
          <w:rFonts w:ascii="宋体" w:hAnsi="宋体" w:eastAsia="宋体" w:cs="宋体"/>
          <w:color w:val="000"/>
          <w:sz w:val="28"/>
          <w:szCs w:val="28"/>
        </w:rPr>
        <w:t xml:space="preserve">　　这位皇帝就是明孝宗朱佑樘，他是明朝历史中第九位皇帝，其父为明宪宗朱见深。朱见深此人在位期间虽然在执政时有些错误的决定，但是平反了明朝著名的于谦案，并且在朝堂之上广纳贤才，将国家治理得井井有条，因此也可以称得上是一位比较贤明的君主。</w:t>
      </w:r>
    </w:p>
    <w:p>
      <w:pPr>
        <w:ind w:left="0" w:right="0" w:firstLine="560"/>
        <w:spacing w:before="450" w:after="450" w:line="312" w:lineRule="auto"/>
      </w:pPr>
      <w:r>
        <w:rPr>
          <w:rFonts w:ascii="宋体" w:hAnsi="宋体" w:eastAsia="宋体" w:cs="宋体"/>
          <w:color w:val="000"/>
          <w:sz w:val="28"/>
          <w:szCs w:val="28"/>
        </w:rPr>
        <w:t xml:space="preserve">　　比较而言，朱佑樘便比其父亲强上不少。1470年朱佑樘出生，但是由于朱佑樘的母亲纪氏乃是叛军之女，在宫内地位卑微，因此朱佑樘年幼时期的生活过得并不如意，甚至曾与其母一同受到当时倍受宠爱的万妃迫害。</w:t>
      </w:r>
    </w:p>
    <w:p>
      <w:pPr>
        <w:ind w:left="0" w:right="0" w:firstLine="560"/>
        <w:spacing w:before="450" w:after="450" w:line="312" w:lineRule="auto"/>
      </w:pPr>
      <w:r>
        <w:rPr>
          <w:rFonts w:ascii="宋体" w:hAnsi="宋体" w:eastAsia="宋体" w:cs="宋体"/>
          <w:color w:val="000"/>
          <w:sz w:val="28"/>
          <w:szCs w:val="28"/>
        </w:rPr>
        <w:t xml:space="preserve">　　其母为了朱佑樘的安全，只能将其藏匿在民间，让他吃百家饭长大。直到1487年，明宪宗朱见深离世，朱佑樘的身份才得以曝光。并且由于朱佑樘为宪宗唯一的子嗣，所以朱佑樘顺利成为皇帝，史称孝宗。孝宗在位期间，因为幼年时期深入百姓之中，因此对于民生问题极为关注，颁布了如太宗朱元璋刚建国时期一般的昭令，减免赋税，休养生息。</w:t>
      </w:r>
    </w:p>
    <w:p>
      <w:pPr>
        <w:ind w:left="0" w:right="0" w:firstLine="560"/>
        <w:spacing w:before="450" w:after="450" w:line="312" w:lineRule="auto"/>
      </w:pPr>
      <w:r>
        <w:rPr>
          <w:rFonts w:ascii="宋体" w:hAnsi="宋体" w:eastAsia="宋体" w:cs="宋体"/>
          <w:color w:val="000"/>
          <w:sz w:val="28"/>
          <w:szCs w:val="28"/>
        </w:rPr>
        <w:t xml:space="preserve">　　并且孝宗本人也极其节俭，将宫中的吃穿用度一减再减，导致当时有了“弘治中兴”的景象与赞誉。对贪官的惩治，孝宗也如太祖一般毫不留情，这得到了民间百姓的大为称赞。而且在国家基础建设上，孝宗也耗费了许多精力。</w:t>
      </w:r>
    </w:p>
    <w:p>
      <w:pPr>
        <w:ind w:left="0" w:right="0" w:firstLine="560"/>
        <w:spacing w:before="450" w:after="450" w:line="312" w:lineRule="auto"/>
      </w:pPr>
      <w:r>
        <w:rPr>
          <w:rFonts w:ascii="宋体" w:hAnsi="宋体" w:eastAsia="宋体" w:cs="宋体"/>
          <w:color w:val="000"/>
          <w:sz w:val="28"/>
          <w:szCs w:val="28"/>
        </w:rPr>
        <w:t xml:space="preserve">　　1489年，黄河决堤，百姓因此受灾严重。孝宗得知消息后立即派出赈灾队伍，并且另一方面派人精心治理，还对开封河堤进行了加固。加固后的开封河堤坚如磐石，在之后的无数年里都保障了那一方百姓的安居乐业。并且由于孝宗的各项政策，他在位期间的税率做到了明朝最低，然而税收总数却在明朝历史上属于较高的一批，可见当时国家发展的盛况。</w:t>
      </w:r>
    </w:p>
    <w:p>
      <w:pPr>
        <w:ind w:left="0" w:right="0" w:firstLine="560"/>
        <w:spacing w:before="450" w:after="450" w:line="312" w:lineRule="auto"/>
      </w:pPr>
      <w:r>
        <w:rPr>
          <w:rFonts w:ascii="宋体" w:hAnsi="宋体" w:eastAsia="宋体" w:cs="宋体"/>
          <w:color w:val="000"/>
          <w:sz w:val="28"/>
          <w:szCs w:val="28"/>
        </w:rPr>
        <w:t xml:space="preserve">　　朱佑樘在位18年，从来没有出现过像历代一般的农民起义或反叛现象。贤明的美称响彻天下，可谓一生的精力都投入到了治国理政之中，百官无不折服。最让人惊讶的是，身为九五至尊的朱佑樘居然一生只有一位妻子，还是当年身为太子时的太子妃张氏。在他登基后张氏也顺理成章地被封为孝康敬皇后。</w:t>
      </w:r>
    </w:p>
    <w:p>
      <w:pPr>
        <w:ind w:left="0" w:right="0" w:firstLine="560"/>
        <w:spacing w:before="450" w:after="450" w:line="312" w:lineRule="auto"/>
      </w:pPr>
      <w:r>
        <w:rPr>
          <w:rFonts w:ascii="宋体" w:hAnsi="宋体" w:eastAsia="宋体" w:cs="宋体"/>
          <w:color w:val="000"/>
          <w:sz w:val="28"/>
          <w:szCs w:val="28"/>
        </w:rPr>
        <w:t xml:space="preserve">　　虽说两人不算自由恋爱，但也是过的相敬如宾，举案齐眉的夫妻生活，相处十分融洽。在朱佑樘因朝政繁忙过度劳累导致身体虚浮后，皇后在身边尽心尽力地照料。在她的照料下朱佑樘的身体竟一天比一天硬朗起来。因此在位18年中，朱佑樘一直对皇后忠心不二，没有丝毫动过娶其他女人的念头。这在中国历史的皇帝中可谓独一份了。</w:t>
      </w:r>
    </w:p>
    <w:p>
      <w:pPr>
        <w:ind w:left="0" w:right="0" w:firstLine="560"/>
        <w:spacing w:before="450" w:after="450" w:line="312" w:lineRule="auto"/>
      </w:pPr>
      <w:r>
        <w:rPr>
          <w:rFonts w:ascii="宋体" w:hAnsi="宋体" w:eastAsia="宋体" w:cs="宋体"/>
          <w:color w:val="000"/>
          <w:sz w:val="28"/>
          <w:szCs w:val="28"/>
        </w:rPr>
        <w:t xml:space="preserve">　　然而，可能是天妒英才，也可能是政务太过劳累，如朱佑樘这般贤明的帝王竟然年仅35岁就因病去世了。在朱佑樘之后，明朝再没有出现过一个盛世，反而是国力一再衰败，最终被满清灭亡。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朱佑樘的一生都在为了家国大事而操劳，没有停下过一刻，他也确实做出了一些成绩。因此在他的身边便有着一群大臣前赴后继地为之效命，然而他的贤明却并没有能够将明朝灭亡的历史改变，这不得不令人唏嘘。</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2025-01-18T03:49:29+08:00</dcterms:created>
  <dcterms:modified xsi:type="dcterms:W3CDTF">2025-01-18T03:49:29+08:00</dcterms:modified>
</cp:coreProperties>
</file>

<file path=docProps/custom.xml><?xml version="1.0" encoding="utf-8"?>
<Properties xmlns="http://schemas.openxmlformats.org/officeDocument/2006/custom-properties" xmlns:vt="http://schemas.openxmlformats.org/officeDocument/2006/docPropsVTypes"/>
</file>