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张柬之等人在神龙之变后做了什么?五人无一善终</w:t>
      </w:r>
      <w:bookmarkEnd w:id="1"/>
    </w:p>
    <w:p>
      <w:pPr>
        <w:jc w:val="center"/>
        <w:spacing w:before="0" w:after="450"/>
      </w:pPr>
      <w:r>
        <w:rPr>
          <w:rFonts w:ascii="Arial" w:hAnsi="Arial" w:eastAsia="Arial" w:cs="Arial"/>
          <w:color w:val="999999"/>
          <w:sz w:val="20"/>
          <w:szCs w:val="20"/>
        </w:rPr>
        <w:t xml:space="preserve">来源：网络收集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张柬之等人在神龙之变后做了什么，不清楚的读者可以和趣历史小编一起看下去。武则天是中国历史上唯一的一位女皇帝，人生经历堪称传奇，在她80岁生病不能上朝的时候，为逼迫武则天退位皇宫里又掀起了一阵血雨腥风。</w:t>
      </w:r>
    </w:p>
    <w:p>
      <w:pPr>
        <w:ind w:left="0" w:right="0" w:firstLine="560"/>
        <w:spacing w:before="450" w:after="450" w:line="312" w:lineRule="auto"/>
      </w:pPr>
      <w:r>
        <w:rPr>
          <w:rFonts w:ascii="宋体" w:hAnsi="宋体" w:eastAsia="宋体" w:cs="宋体"/>
          <w:color w:val="000"/>
          <w:sz w:val="28"/>
          <w:szCs w:val="28"/>
        </w:rPr>
        <w:t xml:space="preserve">张柬之等人在神龙之变后做了什么，不清楚的读者可以和趣历史小编一起看下去。</w:t>
      </w:r>
    </w:p>
    <w:p>
      <w:pPr>
        <w:ind w:left="0" w:right="0" w:firstLine="560"/>
        <w:spacing w:before="450" w:after="450" w:line="312" w:lineRule="auto"/>
      </w:pPr>
      <w:r>
        <w:rPr>
          <w:rFonts w:ascii="宋体" w:hAnsi="宋体" w:eastAsia="宋体" w:cs="宋体"/>
          <w:color w:val="000"/>
          <w:sz w:val="28"/>
          <w:szCs w:val="28"/>
        </w:rPr>
        <w:t xml:space="preserve">武则天是中国历史上唯一的一位女皇帝，人生经历堪称传奇，在她80岁生病不能上朝的时候，为逼迫武则天退位皇宫里又掀起了一阵血雨腥风。</w:t>
      </w:r>
    </w:p>
    <w:p>
      <w:pPr>
        <w:ind w:left="0" w:right="0" w:firstLine="560"/>
        <w:spacing w:before="450" w:after="450" w:line="312" w:lineRule="auto"/>
      </w:pPr>
      <w:r>
        <w:rPr>
          <w:rFonts w:ascii="宋体" w:hAnsi="宋体" w:eastAsia="宋体" w:cs="宋体"/>
          <w:color w:val="000"/>
          <w:sz w:val="28"/>
          <w:szCs w:val="28"/>
        </w:rPr>
        <w:t xml:space="preserve">武则天病重期间住迎仙宫，当时在武则天身边侍奉的只有张易之和张宗昌两人，据说当时张易之和张宗昌曾企图谋反，这一说法并没有得到相关的证实，不过当时张易之和张宗昌怕武则天一死，他们二人也难逃一死，所以极有可能勾结羽林军和部分大臣，以防不测。</w:t>
      </w:r>
    </w:p>
    <w:p>
      <w:pPr>
        <w:ind w:left="0" w:right="0" w:firstLine="560"/>
        <w:spacing w:before="450" w:after="450" w:line="312" w:lineRule="auto"/>
      </w:pPr>
      <w:r>
        <w:rPr>
          <w:rFonts w:ascii="宋体" w:hAnsi="宋体" w:eastAsia="宋体" w:cs="宋体"/>
          <w:color w:val="000"/>
          <w:sz w:val="28"/>
          <w:szCs w:val="28"/>
        </w:rPr>
        <w:t xml:space="preserve">面对如此情形，一些大臣打算乘此机会杀掉张易之和张宗昌，逼迫武则天退位，恢复李家的天下。于是张柬之利用职权之便让桓彦范和敬晖任羽林军将军。如此一来这两个人便很快见到了当时的太子李显，李显同意了他们的计划。随后张柬之便推荐杨元琰为羽林军将军，共谋大事。</w:t>
      </w:r>
    </w:p>
    <w:p>
      <w:pPr>
        <w:ind w:left="0" w:right="0" w:firstLine="560"/>
        <w:spacing w:before="450" w:after="450" w:line="312" w:lineRule="auto"/>
      </w:pPr>
      <w:r>
        <w:rPr>
          <w:rFonts w:ascii="宋体" w:hAnsi="宋体" w:eastAsia="宋体" w:cs="宋体"/>
          <w:color w:val="000"/>
          <w:sz w:val="28"/>
          <w:szCs w:val="28"/>
        </w:rPr>
        <w:t xml:space="preserve">公元705年正月，由于武则天的消息变得越来越少，策划政变的大臣们觉得时机已然成熟。于是便联合一些已经归顺他们的羽林军将军发动了政变。当时太子李显走在羽林军前面，张柬之、桓彦范等羽林军将军簇拥在李显身边，一行人浩浩荡荡的往迎仙宫走去。在迎仙宫外与当时归在张易之和张昌宗两人身边的羽林军发生了冲突。张易之和张昌宗闻声而来，被当场诛杀在廊下。于此同时张柬之等人，派羽林军杀死了张易之的哥哥、张昌期和张同休。</w:t>
      </w:r>
    </w:p>
    <w:p>
      <w:pPr>
        <w:ind w:left="0" w:right="0" w:firstLine="560"/>
        <w:spacing w:before="450" w:after="450" w:line="312" w:lineRule="auto"/>
      </w:pPr>
      <w:r>
        <w:rPr>
          <w:rFonts w:ascii="宋体" w:hAnsi="宋体" w:eastAsia="宋体" w:cs="宋体"/>
          <w:color w:val="000"/>
          <w:sz w:val="28"/>
          <w:szCs w:val="28"/>
        </w:rPr>
        <w:t xml:space="preserve">迎仙宫宫外如此嘈杂的声音，宫殿内的武则天自然是听到了，当武则天看到张易之和张昌宗的尸体和宫外气势汹汹的羽林军时大致明白了发生了什么。于是武则天便又回到了宫殿内，坐在床上。她以为张柬之等人只是想杀死张易之和张昌宗俩人，便对李显说，既然张易之和张昌宗已死，你就回东宫去吧!态度很是强硬。</w:t>
      </w:r>
    </w:p>
    <w:p>
      <w:pPr>
        <w:ind w:left="0" w:right="0" w:firstLine="560"/>
        <w:spacing w:before="450" w:after="450" w:line="312" w:lineRule="auto"/>
      </w:pPr>
      <w:r>
        <w:rPr>
          <w:rFonts w:ascii="宋体" w:hAnsi="宋体" w:eastAsia="宋体" w:cs="宋体"/>
          <w:color w:val="000"/>
          <w:sz w:val="28"/>
          <w:szCs w:val="28"/>
        </w:rPr>
        <w:t xml:space="preserve">就在这时张柬之上前对武则天说出了他们此行的目的，武则天这才反应过来，他们是来逼宫的，可此时的武则天已经无力与他们争斗，于是同意退位。</w:t>
      </w:r>
    </w:p>
    <w:p>
      <w:pPr>
        <w:ind w:left="0" w:right="0" w:firstLine="560"/>
        <w:spacing w:before="450" w:after="450" w:line="312" w:lineRule="auto"/>
      </w:pPr>
      <w:r>
        <w:rPr>
          <w:rFonts w:ascii="宋体" w:hAnsi="宋体" w:eastAsia="宋体" w:cs="宋体"/>
          <w:color w:val="000"/>
          <w:sz w:val="28"/>
          <w:szCs w:val="28"/>
        </w:rPr>
        <w:t xml:space="preserve">政变成功后李显和张柬之等人并没有在牵连更多的人，这件事被称为神龙政变。政变之后太子李显监国，没过多久，武则天便禅位李显，一年之后，武则天去世。</w:t>
      </w:r>
    </w:p>
    <w:p>
      <w:pPr>
        <w:ind w:left="0" w:right="0" w:firstLine="560"/>
        <w:spacing w:before="450" w:after="450" w:line="312" w:lineRule="auto"/>
      </w:pPr>
      <w:r>
        <w:rPr>
          <w:rFonts w:ascii="宋体" w:hAnsi="宋体" w:eastAsia="宋体" w:cs="宋体"/>
          <w:color w:val="000"/>
          <w:sz w:val="28"/>
          <w:szCs w:val="28"/>
        </w:rPr>
        <w:t xml:space="preserve">张柬之</w:t>
      </w:r>
    </w:p>
    <w:p>
      <w:pPr>
        <w:ind w:left="0" w:right="0" w:firstLine="560"/>
        <w:spacing w:before="450" w:after="450" w:line="312" w:lineRule="auto"/>
      </w:pPr>
      <w:r>
        <w:rPr>
          <w:rFonts w:ascii="宋体" w:hAnsi="宋体" w:eastAsia="宋体" w:cs="宋体"/>
          <w:color w:val="000"/>
          <w:sz w:val="28"/>
          <w:szCs w:val="28"/>
        </w:rPr>
        <w:t xml:space="preserve">这场政变被后世认可和支持，可发动这场政变的张柬之等人的下场却很是凄凉。当时他们杀张易之兄弟后，有人便对他们说，应该趁机诛杀武家人，匡扶李氏，以安民心。可张柬之没有同意。如此一来祸根便留了下来。</w:t>
      </w:r>
    </w:p>
    <w:p>
      <w:pPr>
        <w:ind w:left="0" w:right="0" w:firstLine="560"/>
        <w:spacing w:before="450" w:after="450" w:line="312" w:lineRule="auto"/>
      </w:pPr>
      <w:r>
        <w:rPr>
          <w:rFonts w:ascii="宋体" w:hAnsi="宋体" w:eastAsia="宋体" w:cs="宋体"/>
          <w:color w:val="000"/>
          <w:sz w:val="28"/>
          <w:szCs w:val="28"/>
        </w:rPr>
        <w:t xml:space="preserve">日后武三思果然勾结了韦皇后，通过韦皇后诋毁张柬之等人。很不幸的是，当时武三思等人还抓住了敬晖的把柄，如此一来便向李显告发了张柬之，敬晖等人。昏庸无能的李显便处置了张柬之，敬晖等人。</w:t>
      </w:r>
    </w:p>
    <w:p>
      <w:pPr>
        <w:ind w:left="0" w:right="0" w:firstLine="560"/>
        <w:spacing w:before="450" w:after="450" w:line="312" w:lineRule="auto"/>
      </w:pPr>
      <w:r>
        <w:rPr>
          <w:rFonts w:ascii="宋体" w:hAnsi="宋体" w:eastAsia="宋体" w:cs="宋体"/>
          <w:color w:val="000"/>
          <w:sz w:val="28"/>
          <w:szCs w:val="28"/>
        </w:rPr>
        <w:t xml:space="preserve">事情发展到这一步时张柬之才悔不当初，有人问他，当初为何不听从建议铲除武氏一族，张柬之很是无奈的回答到，铲除武氏一族应该是皇上该做的，以此立威在好不过。</w:t>
      </w:r>
    </w:p>
    <w:p>
      <w:pPr>
        <w:ind w:left="0" w:right="0" w:firstLine="560"/>
        <w:spacing w:before="450" w:after="450" w:line="312" w:lineRule="auto"/>
      </w:pPr>
      <w:r>
        <w:rPr>
          <w:rFonts w:ascii="宋体" w:hAnsi="宋体" w:eastAsia="宋体" w:cs="宋体"/>
          <w:color w:val="000"/>
          <w:sz w:val="28"/>
          <w:szCs w:val="28"/>
        </w:rPr>
        <w:t xml:space="preserve">可一切为时已晚，后来当初发动政变的这些人有的病死的，有的被杀，下场很是凄凉。</w:t>
      </w:r>
    </w:p>
    <w:p>
      <w:pPr>
        <w:ind w:left="0" w:right="0" w:firstLine="560"/>
        <w:spacing w:before="450" w:after="450" w:line="312" w:lineRule="auto"/>
      </w:pPr>
      <w:r>
        <w:rPr>
          <w:rFonts w:ascii="宋体" w:hAnsi="宋体" w:eastAsia="宋体" w:cs="宋体"/>
          <w:color w:val="000"/>
          <w:sz w:val="28"/>
          <w:szCs w:val="28"/>
        </w:rPr>
        <w:t xml:space="preserve">由此可见李显并不能治理好大唐天下，一场新的政变正在等着他。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2025-01-16T17:00:50+08:00</dcterms:created>
  <dcterms:modified xsi:type="dcterms:W3CDTF">2025-01-16T17:00:50+08:00</dcterms:modified>
</cp:coreProperties>
</file>

<file path=docProps/custom.xml><?xml version="1.0" encoding="utf-8"?>
<Properties xmlns="http://schemas.openxmlformats.org/officeDocument/2006/custom-properties" xmlns:vt="http://schemas.openxmlformats.org/officeDocument/2006/docPropsVTypes"/>
</file>