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二婚的王娡有什么能人之初，她是如何成为汉景帝的皇后的？</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王娡的故事，欢迎关注哦。春秋战国时代，礼乐崩坏，秦汉时期也没建立起系统完善的礼制，汉武帝时期提出了“罢黜百家独尊儒术”才算有了统一的治国思想，礼制逐渐完善，但是</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大家好，这里是趣历史小编，今天给大家说说王娡的故事，欢迎关注哦。</w:t>
      </w:r>
    </w:p>
    <w:p>
      <w:pPr>
        <w:ind w:left="0" w:right="0" w:firstLine="560"/>
        <w:spacing w:before="450" w:after="450" w:line="312" w:lineRule="auto"/>
      </w:pPr>
      <w:r>
        <w:rPr>
          <w:rFonts w:ascii="宋体" w:hAnsi="宋体" w:eastAsia="宋体" w:cs="宋体"/>
          <w:color w:val="000"/>
          <w:sz w:val="28"/>
          <w:szCs w:val="28"/>
        </w:rPr>
        <w:t xml:space="preserve">春秋战国时代，礼乐崩坏，秦汉时期也没建立起系统完善的礼制，汉武帝时期提出了“罢黜百家独尊儒术”才算有了统一的治国思想，礼制逐渐完善，但是我们认知中那些束缚女子婚嫁、丈夫去世女子必须守节的条条框框是宋朝时兴起的程朱理学造的孽，所以汉朝时期女子婚嫁还是有一定自由的，女子改嫁是常见且合法的。</w:t>
      </w:r>
    </w:p>
    <w:p>
      <w:pPr>
        <w:ind w:left="0" w:right="0" w:firstLine="560"/>
        <w:spacing w:before="450" w:after="450" w:line="312" w:lineRule="auto"/>
      </w:pPr>
      <w:r>
        <w:rPr>
          <w:rFonts w:ascii="宋体" w:hAnsi="宋体" w:eastAsia="宋体" w:cs="宋体"/>
          <w:color w:val="000"/>
          <w:sz w:val="28"/>
          <w:szCs w:val="28"/>
        </w:rPr>
        <w:t xml:space="preserve">刘邦的戚夫人本是魏王魏豹的姬妾，刘邦打败魏豹后，就将薄姬收入后宫，承宠的薄姬生下了刘恒，即后来的汉文帝，母亲改嫁的事情并没有影响到刘恒继承皇位的资格，可见那时女子改嫁并不会受到诟病与歧视。</w:t>
      </w:r>
    </w:p>
    <w:p>
      <w:pPr>
        <w:ind w:left="0" w:right="0" w:firstLine="560"/>
        <w:spacing w:before="450" w:after="450" w:line="312" w:lineRule="auto"/>
      </w:pPr>
      <w:r>
        <w:rPr>
          <w:rFonts w:ascii="宋体" w:hAnsi="宋体" w:eastAsia="宋体" w:cs="宋体"/>
          <w:color w:val="000"/>
          <w:sz w:val="28"/>
          <w:szCs w:val="28"/>
        </w:rPr>
        <w:t xml:space="preserve">刘邦结婚前就与村里的曹寡妇私通，还生下了长子刘肥，刘邦功成名就后也没遮羞的意思，还给了曹寡妇一个夫人的位分，刘肥的王位封邑不比任何一个儿子差啊，寡妇不守贞操也没人张罗着浸猪笼啊!</w:t>
      </w:r>
    </w:p>
    <w:p>
      <w:pPr>
        <w:ind w:left="0" w:right="0" w:firstLine="560"/>
        <w:spacing w:before="450" w:after="450" w:line="312" w:lineRule="auto"/>
      </w:pPr>
      <w:r>
        <w:rPr>
          <w:rFonts w:ascii="宋体" w:hAnsi="宋体" w:eastAsia="宋体" w:cs="宋体"/>
          <w:color w:val="000"/>
          <w:sz w:val="28"/>
          <w:szCs w:val="28"/>
        </w:rPr>
        <w:t xml:space="preserve">所以王娡在嫁人生子后，依然能入侍太子府也是大环境允许的!</w:t>
      </w:r>
    </w:p>
    <w:p>
      <w:pPr>
        <w:ind w:left="0" w:right="0" w:firstLine="560"/>
        <w:spacing w:before="450" w:after="450" w:line="312" w:lineRule="auto"/>
      </w:pPr>
      <w:r>
        <w:rPr>
          <w:rFonts w:ascii="宋体" w:hAnsi="宋体" w:eastAsia="宋体" w:cs="宋体"/>
          <w:color w:val="000"/>
          <w:sz w:val="28"/>
          <w:szCs w:val="28"/>
        </w:rPr>
        <w:t xml:space="preserve">王娡虽然家境贫寒，但确实是名门之后，其母臧儿是汉朝初期燕王藏茶的孙女，只不过后来燕王造反被杀，他们臧家也就没落了，臧儿也只能嫁了个平民叫王仲，生下了女儿王娡、王儿姁，儿子王信。</w:t>
      </w:r>
    </w:p>
    <w:p>
      <w:pPr>
        <w:ind w:left="0" w:right="0" w:firstLine="560"/>
        <w:spacing w:before="450" w:after="450" w:line="312" w:lineRule="auto"/>
      </w:pPr>
      <w:r>
        <w:rPr>
          <w:rFonts w:ascii="宋体" w:hAnsi="宋体" w:eastAsia="宋体" w:cs="宋体"/>
          <w:color w:val="000"/>
          <w:sz w:val="28"/>
          <w:szCs w:val="28"/>
        </w:rPr>
        <w:t xml:space="preserve">王仲去世后，臧儿带着三个年幼的孩子改嫁给了一个姓田，又生了两个儿子田蚡、田胜。</w:t>
      </w:r>
    </w:p>
    <w:p>
      <w:pPr>
        <w:ind w:left="0" w:right="0" w:firstLine="560"/>
        <w:spacing w:before="450" w:after="450" w:line="312" w:lineRule="auto"/>
      </w:pPr>
      <w:r>
        <w:rPr>
          <w:rFonts w:ascii="宋体" w:hAnsi="宋体" w:eastAsia="宋体" w:cs="宋体"/>
          <w:color w:val="000"/>
          <w:sz w:val="28"/>
          <w:szCs w:val="28"/>
        </w:rPr>
        <w:t xml:space="preserve">王娡是家中长女，长大后被许给了当地的平民，名字很霸气叫金王孙，本以为是个王孙的富贵命，没成想混成了王八龟孙，这都是后话，两人也生了一个女儿叫金俗。</w:t>
      </w:r>
    </w:p>
    <w:p>
      <w:pPr>
        <w:ind w:left="0" w:right="0" w:firstLine="560"/>
        <w:spacing w:before="450" w:after="450" w:line="312" w:lineRule="auto"/>
      </w:pPr>
      <w:r>
        <w:rPr>
          <w:rFonts w:ascii="宋体" w:hAnsi="宋体" w:eastAsia="宋体" w:cs="宋体"/>
          <w:color w:val="000"/>
          <w:sz w:val="28"/>
          <w:szCs w:val="28"/>
        </w:rPr>
        <w:t xml:space="preserve">按照我们这老百姓的思想，臧儿这罪臣之后没被牵连，能够隐居乡间，粗茶布衣、安安稳稳过完下半生就挺好了，哪敢有什么妄想;臧儿这王侯府里出来的大小姐就不一样了，在相士那求了一卦，卦象显示自己的两个女儿都是显贵的命格，臧儿瞬间有了斗志，硬生生的将王娡从金家带走，不顾金王孙的反对执意离婚，金王孙算计不过丈母娘只能认栽，自己花一般的娘子就这么跑了!</w:t>
      </w:r>
    </w:p>
    <w:p>
      <w:pPr>
        <w:ind w:left="0" w:right="0" w:firstLine="560"/>
        <w:spacing w:before="450" w:after="450" w:line="312" w:lineRule="auto"/>
      </w:pPr>
      <w:r>
        <w:rPr>
          <w:rFonts w:ascii="宋体" w:hAnsi="宋体" w:eastAsia="宋体" w:cs="宋体"/>
          <w:color w:val="000"/>
          <w:sz w:val="28"/>
          <w:szCs w:val="28"/>
        </w:rPr>
        <w:t xml:space="preserve">金王孙更没想到的是，臧儿托了老熟人的关系，将王娡、王儿姁姐妹两送进了太子刘启的府邸，他更不会料到自己的贫贱之妻在不久的将来成为母仪天下皇后、千古一帝的母亲。</w:t>
      </w:r>
    </w:p>
    <w:p>
      <w:pPr>
        <w:ind w:left="0" w:right="0" w:firstLine="560"/>
        <w:spacing w:before="450" w:after="450" w:line="312" w:lineRule="auto"/>
      </w:pPr>
      <w:r>
        <w:rPr>
          <w:rFonts w:ascii="宋体" w:hAnsi="宋体" w:eastAsia="宋体" w:cs="宋体"/>
          <w:color w:val="000"/>
          <w:sz w:val="28"/>
          <w:szCs w:val="28"/>
        </w:rPr>
        <w:t xml:space="preserve">王娡、王儿姁都是清水出芙蓉、天生丽质难自弃的美人，刘启见了也挪不动脚步了，很快王氏姐妹花几乎垄断了太子府的宠爱，两人的肚皮也很争气，王娡接连生了三个女儿，王儿姁更厉害，生了四个儿子，按照正常的逻辑，王儿姁的前途比王娡光明，这四个儿子就是四张已经中奖的彩票，运气好的话是皇帝，运气不好也是四个王爷，只是可惜王儿姁福薄，没等到刘启称帝就病逝了。</w:t>
      </w:r>
    </w:p>
    <w:p>
      <w:pPr>
        <w:ind w:left="0" w:right="0" w:firstLine="560"/>
        <w:spacing w:before="450" w:after="450" w:line="312" w:lineRule="auto"/>
      </w:pPr>
      <w:r>
        <w:rPr>
          <w:rFonts w:ascii="宋体" w:hAnsi="宋体" w:eastAsia="宋体" w:cs="宋体"/>
          <w:color w:val="000"/>
          <w:sz w:val="28"/>
          <w:szCs w:val="28"/>
        </w:rPr>
        <w:t xml:space="preserve">王娡怀上刘彻那年，恰逢汉文帝去世，汉景帝刘启登基，刘彻是刘启登基后得到的第一个男孩，刘启称其为贵子，四岁时就封其为胶东王，王娡为胶东太后，这也可算是王娡母子日后显贵的一个伏笔</w:t>
      </w:r>
    </w:p>
    <w:p>
      <w:pPr>
        <w:ind w:left="0" w:right="0" w:firstLine="560"/>
        <w:spacing w:before="450" w:after="450" w:line="312" w:lineRule="auto"/>
      </w:pPr>
      <w:r>
        <w:rPr>
          <w:rFonts w:ascii="宋体" w:hAnsi="宋体" w:eastAsia="宋体" w:cs="宋体"/>
          <w:color w:val="000"/>
          <w:sz w:val="28"/>
          <w:szCs w:val="28"/>
        </w:rPr>
        <w:t xml:space="preserve">当时刘启的发妻薄皇后无子，庶长子刘荣被立为太子，其母栗姬曾是刘启宠妾，不过年岁渐长，恩宠不再，不过既然刘荣被立为太子，栗姬不管是否受宠，日后的显贵是可预见的， 所以巴结的人络绎不绝。</w:t>
      </w:r>
    </w:p>
    <w:p>
      <w:pPr>
        <w:ind w:left="0" w:right="0" w:firstLine="560"/>
        <w:spacing w:before="450" w:after="450" w:line="312" w:lineRule="auto"/>
      </w:pPr>
      <w:r>
        <w:rPr>
          <w:rFonts w:ascii="宋体" w:hAnsi="宋体" w:eastAsia="宋体" w:cs="宋体"/>
          <w:color w:val="000"/>
          <w:sz w:val="28"/>
          <w:szCs w:val="28"/>
        </w:rPr>
        <w:t xml:space="preserve">其中最引人注目的就是汉景帝胞姐馆陶公主想让自己的女儿陈氏做皇后，有意与栗姬联姻，可是栗姬对馆陶公主经常向汉景帝进献美女的事情很不满，当面拒绝了馆陶公主。馆陶公主是窦太后捧在手心里长大的，连汉景帝都对她礼让三分，什么时候吃过亏啊，当下就生气了，筹划着将刘荣从太子位置上拉下来。</w:t>
      </w:r>
    </w:p>
    <w:p>
      <w:pPr>
        <w:ind w:left="0" w:right="0" w:firstLine="560"/>
        <w:spacing w:before="450" w:after="450" w:line="312" w:lineRule="auto"/>
      </w:pPr>
      <w:r>
        <w:rPr>
          <w:rFonts w:ascii="宋体" w:hAnsi="宋体" w:eastAsia="宋体" w:cs="宋体"/>
          <w:color w:val="000"/>
          <w:sz w:val="28"/>
          <w:szCs w:val="28"/>
        </w:rPr>
        <w:t xml:space="preserve">这一切王娡都看在眼里，为了儿子的前程，她主动向馆陶公主示好，巴结奉承，带着儿子刘彻哄着馆陶公主，商定了联姻事宜后，馆陶公主站在了王娡这一边，她不断向汉景帝说栗姬母子的坏话，夸赞王娡贤惠、刘彻聪明，馆陶公主的挑拨让刘启对栗姬心生芥蒂，加上王娡利用薄皇后去世的机会，派人联系大臣奏请立薄姬为皇后，汉景帝所有的不满都爆发了，直接废了刘荣，栗姬郁郁而终。</w:t>
      </w:r>
    </w:p>
    <w:p>
      <w:pPr>
        <w:ind w:left="0" w:right="0" w:firstLine="560"/>
        <w:spacing w:before="450" w:after="450" w:line="312" w:lineRule="auto"/>
      </w:pPr>
      <w:r>
        <w:rPr>
          <w:rFonts w:ascii="宋体" w:hAnsi="宋体" w:eastAsia="宋体" w:cs="宋体"/>
          <w:color w:val="000"/>
          <w:sz w:val="28"/>
          <w:szCs w:val="28"/>
        </w:rPr>
        <w:t xml:space="preserve">不久后，王娡被封为皇后，刘彻为太子，他们母子也实现了金屋藏娇的承诺，迎娶陈氏为皇后，王娡还将自己的三女隆虑公主许给了馆陶公主次子陈蹻，永结秦晋之好。</w:t>
      </w:r>
    </w:p>
    <w:p>
      <w:pPr>
        <w:ind w:left="0" w:right="0" w:firstLine="560"/>
        <w:spacing w:before="450" w:after="450" w:line="312" w:lineRule="auto"/>
      </w:pPr>
      <w:r>
        <w:rPr>
          <w:rFonts w:ascii="宋体" w:hAnsi="宋体" w:eastAsia="宋体" w:cs="宋体"/>
          <w:color w:val="000"/>
          <w:sz w:val="28"/>
          <w:szCs w:val="28"/>
        </w:rPr>
        <w:t xml:space="preserve">九年后，汉武帝刘彻登基，王娡为皇太后，一出二婚女嫁入豪门的戏码圆满的落下了帷幕</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2025-01-17T05:58:19+08:00</dcterms:created>
  <dcterms:modified xsi:type="dcterms:W3CDTF">2025-01-17T05:58:19+08:00</dcterms:modified>
</cp:coreProperties>
</file>

<file path=docProps/custom.xml><?xml version="1.0" encoding="utf-8"?>
<Properties xmlns="http://schemas.openxmlformats.org/officeDocument/2006/custom-properties" xmlns:vt="http://schemas.openxmlformats.org/officeDocument/2006/docPropsVTypes"/>
</file>