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庞统如果换成诸葛亮的话 北伐的结局又不会更好</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对庞统换诸葛亮很感兴趣的小伙伴们，趣历史小编带来详细的文章供大家参考。按照司马徽的经典话语：“卧龙、凤雏，二人得一便可安天下”。由此话可见两人的才华不分伯仲。在我们这些喜欢三国历史的读者当中，大家都知</w:t>
      </w:r>
    </w:p>
    <w:p>
      <w:pPr>
        <w:ind w:left="0" w:right="0" w:firstLine="560"/>
        <w:spacing w:before="450" w:after="450" w:line="312" w:lineRule="auto"/>
      </w:pPr>
      <w:r>
        <w:rPr>
          <w:rFonts w:ascii="宋体" w:hAnsi="宋体" w:eastAsia="宋体" w:cs="宋体"/>
          <w:color w:val="000"/>
          <w:sz w:val="28"/>
          <w:szCs w:val="28"/>
        </w:rPr>
        <w:t xml:space="preserve">对庞统换诸葛亮很感兴趣的小伙伴们，趣历史小编带来详细的文章供大家参考。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按照司马徽的经典话语：“卧龙、凤雏，二人得一便可安天下”。由此话可见两人的才华不分伯仲。在我们这些喜欢三国历史的读者当中，大家都知道卧龙是指诸葛亮，凤雏指的就是庞统，而水镜先生司马微这句话广为流传，相信也是诸葛亮和庞统本身的传奇人物故事而密不可分。</w:t>
      </w:r>
    </w:p>
    <w:p>
      <w:pPr>
        <w:ind w:left="0" w:right="0" w:firstLine="560"/>
        <w:spacing w:before="450" w:after="450" w:line="312" w:lineRule="auto"/>
      </w:pPr>
      <w:r>
        <w:rPr>
          <w:rFonts w:ascii="宋体" w:hAnsi="宋体" w:eastAsia="宋体" w:cs="宋体"/>
          <w:color w:val="000"/>
          <w:sz w:val="28"/>
          <w:szCs w:val="28"/>
        </w:rPr>
        <w:t xml:space="preserve">特别不幸的是号称“凤雏”的庞统在公元214年率领军队攻城时，在战斗中被乱箭射穿，他的传奇人生终止于36岁。因庞统出仕之路坎坷，而年纪轻轻就陨落于落凤坡，故后人大多瞻仰卧龙诸葛亮。历史上诸葛亮前后有组织5次北伐，也都败在了司马懿的手上，如果当初组织北伐的换成庞统组织是不是结局会更好呢?</w:t>
      </w:r>
    </w:p>
    <w:p>
      <w:pPr>
        <w:ind w:left="0" w:right="0" w:firstLine="560"/>
        <w:spacing w:before="450" w:after="450" w:line="312" w:lineRule="auto"/>
      </w:pPr>
      <w:r>
        <w:rPr>
          <w:rFonts w:ascii="宋体" w:hAnsi="宋体" w:eastAsia="宋体" w:cs="宋体"/>
          <w:color w:val="000"/>
          <w:sz w:val="28"/>
          <w:szCs w:val="28"/>
        </w:rPr>
        <w:t xml:space="preserve">以庞统在打仗时提前策划好计谋比直接上战场更为稳妥，不过在碰上实力相当的对手时，双方都会因战斗水平相差无几而打的不分上下，因“凤雏”庞统擅用奇谋，总用以对方意想不到的方法取得成功。如在赤壁之战所使用的连环计和攻打西川的上中下三计，无不显示他擅用“奇”。如果在落凤坡庞统没有折损，那他能代替诸葛亮赢过司马懿吗?</w:t>
      </w:r>
    </w:p>
    <w:p>
      <w:pPr>
        <w:ind w:left="0" w:right="0" w:firstLine="560"/>
        <w:spacing w:before="450" w:after="450" w:line="312" w:lineRule="auto"/>
      </w:pPr>
      <w:r>
        <w:rPr>
          <w:rFonts w:ascii="宋体" w:hAnsi="宋体" w:eastAsia="宋体" w:cs="宋体"/>
          <w:color w:val="000"/>
          <w:sz w:val="28"/>
          <w:szCs w:val="28"/>
        </w:rPr>
        <w:t xml:space="preserve">首先我们先来了解下诸葛亮，虽然诸葛亮在军队管理的方面很优秀，但他的政治能力比军事才能更强，在领导打战方面，他更倾向于稳扎稳打。虽然他是一个很有才能的谋士，但做事并不武断，在些关键决定上更热衷于保守，失去战略主动性。比如在刘备去世之前的几场战争中，他主要都是给作战提供后勤保障，很少看到他在战前指挥的身影。</w:t>
      </w:r>
    </w:p>
    <w:p>
      <w:pPr>
        <w:ind w:left="0" w:right="0" w:firstLine="560"/>
        <w:spacing w:before="450" w:after="450" w:line="312" w:lineRule="auto"/>
      </w:pPr>
      <w:r>
        <w:rPr>
          <w:rFonts w:ascii="宋体" w:hAnsi="宋体" w:eastAsia="宋体" w:cs="宋体"/>
          <w:color w:val="000"/>
          <w:sz w:val="28"/>
          <w:szCs w:val="28"/>
        </w:rPr>
        <w:t xml:space="preserve">我们再来了解下司马懿，在曹丕时期的他虽然一开始没有得到重用，可后来掌握了军政大权后他没有体现厉害的军事能力，他和诸葛亮一样打战更倾向于稳扎稳打，不过他处理政务能力强。</w:t>
      </w:r>
    </w:p>
    <w:p>
      <w:pPr>
        <w:ind w:left="0" w:right="0" w:firstLine="560"/>
        <w:spacing w:before="450" w:after="450" w:line="312" w:lineRule="auto"/>
      </w:pPr>
      <w:r>
        <w:rPr>
          <w:rFonts w:ascii="宋体" w:hAnsi="宋体" w:eastAsia="宋体" w:cs="宋体"/>
          <w:color w:val="000"/>
          <w:sz w:val="28"/>
          <w:szCs w:val="28"/>
        </w:rPr>
        <w:t xml:space="preserve">倘若从战略上将诸葛亮、司马懿、庞统来做个比较，其实差距不大。但是他们三个人的不同性格在做真正的决策上会产生不一样的效果。至于庞统他擅用奇谋，但胆大容易会战败，这也是他会战死落凤坡的缘由。所以，如若当时庞统没有战死在落凤坡上，在与司马懿的对抗中用奇谋制胜的庞统会比稳扎稳打的诸葛亮更有胜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2025-01-19T16:27:24+08:00</dcterms:created>
  <dcterms:modified xsi:type="dcterms:W3CDTF">2025-01-19T16:27:24+08:00</dcterms:modified>
</cp:coreProperties>
</file>

<file path=docProps/custom.xml><?xml version="1.0" encoding="utf-8"?>
<Properties xmlns="http://schemas.openxmlformats.org/officeDocument/2006/custom-properties" xmlns:vt="http://schemas.openxmlformats.org/officeDocument/2006/docPropsVTypes"/>
</file>