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平阳昭公主有什么特别之处？她为什么能得到不同的待遇？</w:t>
      </w:r>
      <w:bookmarkEnd w:id="1"/>
    </w:p>
    <w:p>
      <w:pPr>
        <w:jc w:val="center"/>
        <w:spacing w:before="0" w:after="450"/>
      </w:pPr>
      <w:r>
        <w:rPr>
          <w:rFonts w:ascii="Arial" w:hAnsi="Arial" w:eastAsia="Arial" w:cs="Arial"/>
          <w:color w:val="999999"/>
          <w:sz w:val="20"/>
          <w:szCs w:val="20"/>
        </w:rPr>
        <w:t xml:space="preserve">来源：网络收集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平阳昭公主的故事大家真的了解吗?今天趣历史小编给你们带来全新的解读~从古至今，能够在历史上留下姓名的女子，可以说数量一定没有男性更多，名气也没有男性更大，在后来长时期的男性为社会主要力量的封建社会，尽</w:t>
      </w:r>
    </w:p>
    <w:p>
      <w:pPr>
        <w:ind w:left="0" w:right="0" w:firstLine="560"/>
        <w:spacing w:before="450" w:after="450" w:line="312" w:lineRule="auto"/>
      </w:pPr>
      <w:r>
        <w:rPr>
          <w:rFonts w:ascii="宋体" w:hAnsi="宋体" w:eastAsia="宋体" w:cs="宋体"/>
          <w:color w:val="000"/>
          <w:sz w:val="28"/>
          <w:szCs w:val="28"/>
        </w:rPr>
        <w:t xml:space="preserve">平阳昭公主的故事大家真的了解吗?今天趣历史小编给你们带来全新的解读~</w:t>
      </w:r>
    </w:p>
    <w:p>
      <w:pPr>
        <w:ind w:left="0" w:right="0" w:firstLine="560"/>
        <w:spacing w:before="450" w:after="450" w:line="312" w:lineRule="auto"/>
      </w:pPr>
      <w:r>
        <w:rPr>
          <w:rFonts w:ascii="宋体" w:hAnsi="宋体" w:eastAsia="宋体" w:cs="宋体"/>
          <w:color w:val="000"/>
          <w:sz w:val="28"/>
          <w:szCs w:val="28"/>
        </w:rPr>
        <w:t xml:space="preserve">从古至今，能够在历史上留下姓名的女子，可以说数量一定没有男性更多，名气也没有男性更大，在后来长时期的男性为社会主要力量的封建社会，尽管女性地位不高，但是也还是有很多流传下来的事迹。比如唐高祖李渊的女儿，平阳昭公主。她虽然是一个女子，却能够在自己死后，得到军礼下葬，即便是生前，李渊对她也总是不同于其他女儿。那么，为什么她能够得到这样不同寻常的待遇呢?</w:t>
      </w:r>
    </w:p>
    <w:p>
      <w:pPr>
        <w:ind w:left="0" w:right="0" w:firstLine="560"/>
        <w:spacing w:before="450" w:after="450" w:line="312" w:lineRule="auto"/>
      </w:pPr>
      <w:r>
        <w:rPr>
          <w:rFonts w:ascii="宋体" w:hAnsi="宋体" w:eastAsia="宋体" w:cs="宋体"/>
          <w:color w:val="000"/>
          <w:sz w:val="28"/>
          <w:szCs w:val="28"/>
        </w:rPr>
        <w:t xml:space="preserve">平阳公主是唐高祖李渊第三女，唐太宗李世民同母姐，母太穆皇后窦氏。她是一个真正的巾帼英雄，也是中国古代第一位统领千军万马为自己父亲建立帝业的公主，才识胆略丝毫不逊色于她的兄弟们。中国万里长城的著名关隘娘子关就是因为她所率领的娘子军曾经在此驻守而得名。她还是唐朝第一位死后有谥号的公主，是中国封建史上，唯一一个由军队为她举殡的女子，真正的生荣死哀。</w:t>
      </w:r>
    </w:p>
    <w:p>
      <w:pPr>
        <w:ind w:left="0" w:right="0" w:firstLine="560"/>
        <w:spacing w:before="450" w:after="450" w:line="312" w:lineRule="auto"/>
      </w:pPr>
      <w:r>
        <w:rPr>
          <w:rFonts w:ascii="宋体" w:hAnsi="宋体" w:eastAsia="宋体" w:cs="宋体"/>
          <w:color w:val="000"/>
          <w:sz w:val="28"/>
          <w:szCs w:val="28"/>
        </w:rPr>
        <w:t xml:space="preserve">李渊将自己的三女儿嫁给了武将柴绍为妻。婚后，柴绍携妻定居长安城。</w:t>
      </w:r>
    </w:p>
    <w:p>
      <w:pPr>
        <w:ind w:left="0" w:right="0" w:firstLine="560"/>
        <w:spacing w:before="450" w:after="450" w:line="312" w:lineRule="auto"/>
      </w:pPr>
      <w:r>
        <w:rPr>
          <w:rFonts w:ascii="宋体" w:hAnsi="宋体" w:eastAsia="宋体" w:cs="宋体"/>
          <w:color w:val="000"/>
          <w:sz w:val="28"/>
          <w:szCs w:val="28"/>
        </w:rPr>
        <w:t xml:space="preserve">公元617年五月，李渊决定起兵。李渊起兵前，平阳昭公主与柴绍当时正在长安，李渊派遣使者秘密将他二人召回来之。柴绍对平阳昭公主说：你的父亲将要起兵扫平乱世，我打算前去迎接他的义旗，一起离开不可行，我独自走后又害怕你有危险，到底应该怎么办呢?”平阳昭公主说：“你应该赶紧离开，我是一个妇人，遇到危险容易躲藏起来，到那时自己会有办法的。”</w:t>
      </w:r>
    </w:p>
    <w:p>
      <w:pPr>
        <w:ind w:left="0" w:right="0" w:firstLine="560"/>
        <w:spacing w:before="450" w:after="450" w:line="312" w:lineRule="auto"/>
      </w:pPr>
      <w:r>
        <w:rPr>
          <w:rFonts w:ascii="宋体" w:hAnsi="宋体" w:eastAsia="宋体" w:cs="宋体"/>
          <w:color w:val="000"/>
          <w:sz w:val="28"/>
          <w:szCs w:val="28"/>
        </w:rPr>
        <w:t xml:space="preserve">于是，柴绍立即从小道直奔太原。而平阳公主则在后方进行各种安排。她很快动身回到鄠县(今陕西户县)的李氏庄园，女扮男装，自称李公子，将当地的产业变卖，赈济灾民，很快招收了一支几百人的队伍。很快李渊起兵的消息就传来了。平阳公主听到这个消息，决心要为父亲招募更多的军力。</w:t>
      </w:r>
    </w:p>
    <w:p>
      <w:pPr>
        <w:ind w:left="0" w:right="0" w:firstLine="560"/>
        <w:spacing w:before="450" w:after="450" w:line="312" w:lineRule="auto"/>
      </w:pPr>
      <w:r>
        <w:rPr>
          <w:rFonts w:ascii="宋体" w:hAnsi="宋体" w:eastAsia="宋体" w:cs="宋体"/>
          <w:color w:val="000"/>
          <w:sz w:val="28"/>
          <w:szCs w:val="28"/>
        </w:rPr>
        <w:t xml:space="preserve">平阳公主到处联络反隋的义军。平阳公主以其超人的胆略和才识，在三个多月的时间里，就招纳了四五支在江湖上已有相当规模的起义军。其中最大的一支就是胡商何潘仁，当时他手下有几万人。平阳公主派家僮马三宝前去游说何潘仁归降。不知道马三宝使了什么手段，势力远远超过平阳公主的何潘仁居然甘愿做平阳公主的手下。平阳公主收编了何潘仁后又连续收编了李仲文、向善志、丘师利等义军，势力大增。在此期间，朝廷不断派兵攻打平阳公主。平阳公主率领的义军不但打败了每一次进攻，而且势如破竹，连续攻占了户县、周至、武功、始平等地。</w:t>
      </w:r>
    </w:p>
    <w:p>
      <w:pPr>
        <w:ind w:left="0" w:right="0" w:firstLine="560"/>
        <w:spacing w:before="450" w:after="450" w:line="312" w:lineRule="auto"/>
      </w:pPr>
      <w:r>
        <w:rPr>
          <w:rFonts w:ascii="宋体" w:hAnsi="宋体" w:eastAsia="宋体" w:cs="宋体"/>
          <w:color w:val="000"/>
          <w:sz w:val="28"/>
          <w:szCs w:val="28"/>
        </w:rPr>
        <w:t xml:space="preserve">这支由女人做主帅的义军，军纪非常的严明，平阳公主令出必行，整支军队都对她肃然起敬。在那乱兵蜂起的年月里，这支军队得到了广泛的拥护。老百姓将平阳公主称为“李娘子”，将她的军队称为“娘子军”。娘子军威名远扬，很多人都千里投奔而来。</w:t>
      </w:r>
    </w:p>
    <w:p>
      <w:pPr>
        <w:ind w:left="0" w:right="0" w:firstLine="560"/>
        <w:spacing w:before="450" w:after="450" w:line="312" w:lineRule="auto"/>
      </w:pPr>
      <w:r>
        <w:rPr>
          <w:rFonts w:ascii="宋体" w:hAnsi="宋体" w:eastAsia="宋体" w:cs="宋体"/>
          <w:color w:val="000"/>
          <w:sz w:val="28"/>
          <w:szCs w:val="28"/>
        </w:rPr>
        <w:t xml:space="preserve">公元617年9月，李渊主力渡过黄河进入关中，这时他很高兴地看到他的三女儿已经为他在关中打下了一大片地盘。关中平定之后，李渊将自己这位才略出众的爱女封为“平阳公主”。因为独有军功，每次赏赐，都与其他公主有所不同。</w:t>
      </w:r>
    </w:p>
    <w:p>
      <w:pPr>
        <w:ind w:left="0" w:right="0" w:firstLine="560"/>
        <w:spacing w:before="450" w:after="450" w:line="312" w:lineRule="auto"/>
      </w:pPr>
      <w:r>
        <w:rPr>
          <w:rFonts w:ascii="宋体" w:hAnsi="宋体" w:eastAsia="宋体" w:cs="宋体"/>
          <w:color w:val="000"/>
          <w:sz w:val="28"/>
          <w:szCs w:val="28"/>
        </w:rPr>
        <w:t xml:space="preserve">娘子关位于今山西省平定县东北的绵山上，为出入山西的咽喉，原名苇泽关，因平阳公主率数万“娘子军”驻守于此才更名娘子关。山西是中原和关中地区的屏障，无山西则中原和关中不稳，平阳公主率军驻守娘子关，目的就是为了防止敌人从这里进入山西。</w:t>
      </w:r>
    </w:p>
    <w:p>
      <w:pPr>
        <w:ind w:left="0" w:right="0" w:firstLine="560"/>
        <w:spacing w:before="450" w:after="450" w:line="312" w:lineRule="auto"/>
      </w:pPr>
      <w:r>
        <w:rPr>
          <w:rFonts w:ascii="宋体" w:hAnsi="宋体" w:eastAsia="宋体" w:cs="宋体"/>
          <w:color w:val="000"/>
          <w:sz w:val="28"/>
          <w:szCs w:val="28"/>
        </w:rPr>
        <w:t xml:space="preserve">623年2月初，平阳公主去世，她的葬礼与众不同，是以军礼下葬的。“前后部羽葆鼓吹、大辂、麾幢、班剑四十人、虎贲甲卒”。当时礼官提意见说女人下葬用鼓吹与古礼制不合，高祖李渊反驳他：“鼓吹就是军乐，以前平阳公主总是亲临战场，身先士卒，擂鼓鸣金，参谋军务，从古到今何尝有过这样的女子?以军礼来葬公主，有什么不可以的?”于是特地破例以军礼下葬平阳公主，并且按照谥法所谓“明德有功曰‘昭’”，谥平阳公主为 “昭”。这就是后世称她为“平阳昭公主”的由来。平阳公主，是中国封建史上，唯一一个由军队为她举殡的女子。</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2025-01-17T01:13:12+08:00</dcterms:created>
  <dcterms:modified xsi:type="dcterms:W3CDTF">2025-01-17T01:13:12+08:00</dcterms:modified>
</cp:coreProperties>
</file>

<file path=docProps/custom.xml><?xml version="1.0" encoding="utf-8"?>
<Properties xmlns="http://schemas.openxmlformats.org/officeDocument/2006/custom-properties" xmlns:vt="http://schemas.openxmlformats.org/officeDocument/2006/docPropsVTypes"/>
</file>