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乾隆退位为什么一点也不担心嘉庆 乾隆提前退位的原因是什么</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你真的了解乾隆和嘉庆吗?趣历史小编给大家提供详细的相关内容。在中国古代，每个朝代的帝王的寿命都不是非常的高，中国古代平均帝王的寿命就只有41岁。而这寿命是和帝王的生活习惯挂钩的，因为在宫中养尊处优的帝</w:t>
      </w:r>
    </w:p>
    <w:p>
      <w:pPr>
        <w:ind w:left="0" w:right="0" w:firstLine="560"/>
        <w:spacing w:before="450" w:after="450" w:line="312" w:lineRule="auto"/>
      </w:pPr>
      <w:r>
        <w:rPr>
          <w:rFonts w:ascii="宋体" w:hAnsi="宋体" w:eastAsia="宋体" w:cs="宋体"/>
          <w:color w:val="000"/>
          <w:sz w:val="28"/>
          <w:szCs w:val="28"/>
        </w:rPr>
        <w:t xml:space="preserve">你真的了解乾隆和嘉庆吗?趣历史小编给大家提供详细的相关内容。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在中国古代，每个朝代的帝王的寿命都不是非常的高，中国古代平均帝王的寿命就只有41岁。而这寿命是和帝王的生活习惯挂钩的，因为在宫中养尊处优的帝王是很少运动的，而且又每天大鱼大肉，山珍海味，不运动导致消化不良，不健康，而且皇帝夜以继日的处理国事，对身体本来就厉害，再加上当时的医疗水平有限，所以皇帝几乎都死的很早。</w:t>
      </w:r>
    </w:p>
    <w:p>
      <w:pPr>
        <w:ind w:left="0" w:right="0" w:firstLine="560"/>
        <w:spacing w:before="450" w:after="450" w:line="312" w:lineRule="auto"/>
      </w:pPr>
      <w:r>
        <w:rPr>
          <w:rFonts w:ascii="宋体" w:hAnsi="宋体" w:eastAsia="宋体" w:cs="宋体"/>
          <w:color w:val="000"/>
          <w:sz w:val="28"/>
          <w:szCs w:val="28"/>
        </w:rPr>
        <w:t xml:space="preserve">而有一个这样的皇帝，他的寿命比平均寿命的二倍还多，他一共活了89岁，在位60年，在他85岁时才退休，而且在退休之后的三年中他依旧如虎添翼的帮助自己的儿子整理政务，这位皇帝就是乾隆。</w:t>
      </w:r>
    </w:p>
    <w:p>
      <w:pPr>
        <w:ind w:left="0" w:right="0" w:firstLine="560"/>
        <w:spacing w:before="450" w:after="450" w:line="312" w:lineRule="auto"/>
      </w:pPr>
      <w:r>
        <w:rPr>
          <w:rFonts w:ascii="宋体" w:hAnsi="宋体" w:eastAsia="宋体" w:cs="宋体"/>
          <w:color w:val="000"/>
          <w:sz w:val="28"/>
          <w:szCs w:val="28"/>
        </w:rPr>
        <w:t xml:space="preserve">乾隆约定退位</w:t>
      </w:r>
    </w:p>
    <w:p>
      <w:pPr>
        <w:ind w:left="0" w:right="0" w:firstLine="560"/>
        <w:spacing w:before="450" w:after="450" w:line="312" w:lineRule="auto"/>
      </w:pPr>
      <w:r>
        <w:rPr>
          <w:rFonts w:ascii="宋体" w:hAnsi="宋体" w:eastAsia="宋体" w:cs="宋体"/>
          <w:color w:val="000"/>
          <w:sz w:val="28"/>
          <w:szCs w:val="28"/>
        </w:rPr>
        <w:t xml:space="preserve">乾隆皇帝名为弘历，是雍正的第四个儿子，但是由于他的大哥和二哥都小时候去世了，只剩下他的三哥弘时，所以实则在皇子中，他排行老二。由于弘时性格娇纵，行事不严谨，经常闯祸，所以弘时并不讨雍正的喜爱，所以他把储君的地位就定在了弘历身上。弘历从小聪慧，虽然他因为小时候不受宠，而导致自己上学较晚，但是他还是一学就会，是个奇才。</w:t>
      </w:r>
    </w:p>
    <w:p>
      <w:pPr>
        <w:ind w:left="0" w:right="0" w:firstLine="560"/>
        <w:spacing w:before="450" w:after="450" w:line="312" w:lineRule="auto"/>
      </w:pPr>
      <w:r>
        <w:rPr>
          <w:rFonts w:ascii="宋体" w:hAnsi="宋体" w:eastAsia="宋体" w:cs="宋体"/>
          <w:color w:val="000"/>
          <w:sz w:val="28"/>
          <w:szCs w:val="28"/>
        </w:rPr>
        <w:t xml:space="preserve">雍正去世之后，就由25岁的乾隆继位。乾隆在位之时，对朝廷的官员管理非常的严格，但是对百姓却非常的仁慈，他亲力亲为，减免百姓们的税收，他是历史上减免百姓税收最多的皇帝，他这么做只想让百姓们的生活更加好。</w:t>
      </w:r>
    </w:p>
    <w:p>
      <w:pPr>
        <w:ind w:left="0" w:right="0" w:firstLine="560"/>
        <w:spacing w:before="450" w:after="450" w:line="312" w:lineRule="auto"/>
      </w:pPr>
      <w:r>
        <w:rPr>
          <w:rFonts w:ascii="宋体" w:hAnsi="宋体" w:eastAsia="宋体" w:cs="宋体"/>
          <w:color w:val="000"/>
          <w:sz w:val="28"/>
          <w:szCs w:val="28"/>
        </w:rPr>
        <w:t xml:space="preserve">就这样乾隆一直倾尽所有的处理政务，慢慢的度过了60年的时光，在乾隆85岁的时候退休了，由他的儿子嘉庆继位。有很多人不明白，为什么乾隆不到死了才让出皇位，而是在之前就退位了呢?</w:t>
      </w:r>
    </w:p>
    <w:p>
      <w:pPr>
        <w:ind w:left="0" w:right="0" w:firstLine="560"/>
        <w:spacing w:before="450" w:after="450" w:line="312" w:lineRule="auto"/>
      </w:pPr>
      <w:r>
        <w:rPr>
          <w:rFonts w:ascii="宋体" w:hAnsi="宋体" w:eastAsia="宋体" w:cs="宋体"/>
          <w:color w:val="000"/>
          <w:sz w:val="28"/>
          <w:szCs w:val="28"/>
        </w:rPr>
        <w:t xml:space="preserve">因为乾隆非常敬佩他的爷爷康熙，他觉得康熙不仅仅对他非常的好，而且在处理国事方面也是非常的细致，令人称赞。而康熙8岁时候继位，在位一共61年，到了69岁的时候去世了。乾隆因为敬佩他的爷爷，所以不想超越他，于是就约定如果自己的寿命很长的话，他就在位60年就退位，比康熙少一年。于是在他85岁之时，他就退位了。</w:t>
      </w:r>
    </w:p>
    <w:p>
      <w:pPr>
        <w:ind w:left="0" w:right="0" w:firstLine="560"/>
        <w:spacing w:before="450" w:after="450" w:line="312" w:lineRule="auto"/>
      </w:pPr>
      <w:r>
        <w:rPr>
          <w:rFonts w:ascii="宋体" w:hAnsi="宋体" w:eastAsia="宋体" w:cs="宋体"/>
          <w:color w:val="000"/>
          <w:sz w:val="28"/>
          <w:szCs w:val="28"/>
        </w:rPr>
        <w:t xml:space="preserve">乾隆实则还掌控权利</w:t>
      </w:r>
    </w:p>
    <w:p>
      <w:pPr>
        <w:ind w:left="0" w:right="0" w:firstLine="560"/>
        <w:spacing w:before="450" w:after="450" w:line="312" w:lineRule="auto"/>
      </w:pPr>
      <w:r>
        <w:rPr>
          <w:rFonts w:ascii="宋体" w:hAnsi="宋体" w:eastAsia="宋体" w:cs="宋体"/>
          <w:color w:val="000"/>
          <w:sz w:val="28"/>
          <w:szCs w:val="28"/>
        </w:rPr>
        <w:t xml:space="preserve">乾隆虽然退位了，但是他还一直在掌控权力。在嘉庆继位之时，他就颁布了一道圣旨，圣旨中写到，乾隆在退位之后，还会一直关注国家事务，来教嘉庆好好的治理国家。而实际的意思就是把嘉庆当做傀儡皇帝，自己还依旧掌权。</w:t>
      </w:r>
    </w:p>
    <w:p>
      <w:pPr>
        <w:ind w:left="0" w:right="0" w:firstLine="560"/>
        <w:spacing w:before="450" w:after="450" w:line="312" w:lineRule="auto"/>
      </w:pPr>
      <w:r>
        <w:rPr>
          <w:rFonts w:ascii="宋体" w:hAnsi="宋体" w:eastAsia="宋体" w:cs="宋体"/>
          <w:color w:val="000"/>
          <w:sz w:val="28"/>
          <w:szCs w:val="28"/>
        </w:rPr>
        <w:t xml:space="preserve">而且嘉庆刚刚继位之时，朝中并没有自己的人，一些元老大臣们依旧是以前乾隆信任的人。有武官派的阿桂;中庸派的刘墉;御史派的钱沣;贪官派的和珅，这些都对乾隆忠心耿耿。所以当时的朝廷命官，还都一直和乾隆保持联系，把一些事情告诉乾隆，而嘉庆一点势力都没有，就如同真正的傀儡皇帝。</w:t>
      </w:r>
    </w:p>
    <w:p>
      <w:pPr>
        <w:ind w:left="0" w:right="0" w:firstLine="560"/>
        <w:spacing w:before="450" w:after="450" w:line="312" w:lineRule="auto"/>
      </w:pPr>
      <w:r>
        <w:rPr>
          <w:rFonts w:ascii="宋体" w:hAnsi="宋体" w:eastAsia="宋体" w:cs="宋体"/>
          <w:color w:val="000"/>
          <w:sz w:val="28"/>
          <w:szCs w:val="28"/>
        </w:rPr>
        <w:t xml:space="preserve">嘉庆没有实权，所以只能忍气吞声，不能够对乾隆造成威胁，乾隆就是因为知道这一点，所以才会安心退位的。</w:t>
      </w:r>
    </w:p>
    <w:p>
      <w:pPr>
        <w:ind w:left="0" w:right="0" w:firstLine="560"/>
        <w:spacing w:before="450" w:after="450" w:line="312" w:lineRule="auto"/>
      </w:pPr>
      <w:r>
        <w:rPr>
          <w:rFonts w:ascii="宋体" w:hAnsi="宋体" w:eastAsia="宋体" w:cs="宋体"/>
          <w:color w:val="000"/>
          <w:sz w:val="28"/>
          <w:szCs w:val="28"/>
        </w:rPr>
        <w:t xml:space="preserve">乾隆掌握军权</w:t>
      </w:r>
    </w:p>
    <w:p>
      <w:pPr>
        <w:ind w:left="0" w:right="0" w:firstLine="560"/>
        <w:spacing w:before="450" w:after="450" w:line="312" w:lineRule="auto"/>
      </w:pPr>
      <w:r>
        <w:rPr>
          <w:rFonts w:ascii="宋体" w:hAnsi="宋体" w:eastAsia="宋体" w:cs="宋体"/>
          <w:color w:val="000"/>
          <w:sz w:val="28"/>
          <w:szCs w:val="28"/>
        </w:rPr>
        <w:t xml:space="preserve">乾隆在位期间，对军队的军权掌握的非常牢固，根本没有出现过军权脱手的情况。乾隆在位之时，一共发动了13次战争，处理的第一场战争是处理镇压古州苗乱。因为古州地区的苗族一直在内乱，这个问题在雍正时期就拥有了，但是雍正不仅没有好的对策，在苗族内乱最主要的时期撒手人寰了，所以这个重任就交代了乾隆身上。乾隆凭借着自己的军事能力，亲自部署战争策略，最后扭转全局，成功镇压了苗族的叛乱。</w:t>
      </w:r>
    </w:p>
    <w:p>
      <w:pPr>
        <w:ind w:left="0" w:right="0" w:firstLine="560"/>
        <w:spacing w:before="450" w:after="450" w:line="312" w:lineRule="auto"/>
      </w:pPr>
      <w:r>
        <w:rPr>
          <w:rFonts w:ascii="宋体" w:hAnsi="宋体" w:eastAsia="宋体" w:cs="宋体"/>
          <w:color w:val="000"/>
          <w:sz w:val="28"/>
          <w:szCs w:val="28"/>
        </w:rPr>
        <w:t xml:space="preserve">在剩下的战争中，乾隆都尽心去部署军事策略，几乎在每一场战争都发挥了大量的优势，最终帮助清朝战胜一次又一次战争，取得胜利。所以乾隆的军事能力被一些将领所认可，这些将领都非常敬佩乾隆，并且愿意死心塌地的跟着他。</w:t>
      </w:r>
    </w:p>
    <w:p>
      <w:pPr>
        <w:ind w:left="0" w:right="0" w:firstLine="560"/>
        <w:spacing w:before="450" w:after="450" w:line="312" w:lineRule="auto"/>
      </w:pPr>
      <w:r>
        <w:rPr>
          <w:rFonts w:ascii="宋体" w:hAnsi="宋体" w:eastAsia="宋体" w:cs="宋体"/>
          <w:color w:val="000"/>
          <w:sz w:val="28"/>
          <w:szCs w:val="28"/>
        </w:rPr>
        <w:t xml:space="preserve">乾隆得到了将士们的肯定，那么军权肯定牢牢地掌握在自己的手中，如果有人胆敢造反，他能够轻易的就解决掉他。而刚登基的嘉庆，虽然自己在是皇太子的时候，有自己的一部分军队，但是比起乾隆全国的军队来说，简直就如一个蝼蚁，所以他知道自己争夺不了乾隆的权利，所以就一直忍着。</w:t>
      </w:r>
    </w:p>
    <w:p>
      <w:pPr>
        <w:ind w:left="0" w:right="0" w:firstLine="560"/>
        <w:spacing w:before="450" w:after="450" w:line="312" w:lineRule="auto"/>
      </w:pPr>
      <w:r>
        <w:rPr>
          <w:rFonts w:ascii="宋体" w:hAnsi="宋体" w:eastAsia="宋体" w:cs="宋体"/>
          <w:color w:val="000"/>
          <w:sz w:val="28"/>
          <w:szCs w:val="28"/>
        </w:rPr>
        <w:t xml:space="preserve">嘉庆忍到第三年，终于熬到乾隆去世，于是他掌握实权时候，第一件事情就是处理乾隆的心腹，于是他迫不及待的就把和珅和一些大臣们处死。</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2025-01-17T07:43:01+08:00</dcterms:created>
  <dcterms:modified xsi:type="dcterms:W3CDTF">2025-01-17T07:43:01+08:00</dcterms:modified>
</cp:coreProperties>
</file>

<file path=docProps/custom.xml><?xml version="1.0" encoding="utf-8"?>
<Properties xmlns="http://schemas.openxmlformats.org/officeDocument/2006/custom-properties" xmlns:vt="http://schemas.openxmlformats.org/officeDocument/2006/docPropsVTypes"/>
</file>