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明朝皇帝朱厚照&amp;mdash;&amp;mdash;一位被低估的皇帝,也是被骂一辈子无能的皇帝</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明朝皇帝朱厚照的文章，希望能对大家有所帮助。古诗中提到：滚滚长江东逝水，浪花淘尽英雄。这句脍炙人口的诗句其实并不是唐朝时期的诗作代表，而是出自明朝时期杨慎的《浪江仙》。现代人</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今天趣历史小编就给大家带来明朝皇帝朱厚照的文章，希望能对大家有所帮助。</w:t>
      </w:r>
    </w:p>
    <w:p>
      <w:pPr>
        <w:ind w:left="0" w:right="0" w:firstLine="560"/>
        <w:spacing w:before="450" w:after="450" w:line="312" w:lineRule="auto"/>
      </w:pPr>
      <w:r>
        <w:rPr>
          <w:rFonts w:ascii="宋体" w:hAnsi="宋体" w:eastAsia="宋体" w:cs="宋体"/>
          <w:color w:val="000"/>
          <w:sz w:val="28"/>
          <w:szCs w:val="28"/>
        </w:rPr>
        <w:t xml:space="preserve">古诗中提到：滚滚长江东逝水，浪花淘尽英雄。这句脍炙人口的诗句其实并不是唐朝时期的诗作代表，而是出自明朝时期杨慎的《浪江仙》。现代人对于明朝时期的历史可能会有很深的误解，因为人们认为晚清时期的屈辱历史很大一部分原因是因为闭关锁国政策的影响，而闭关锁国政策的最开始实行时间就是明朝时期。</w:t>
      </w:r>
    </w:p>
    <w:p>
      <w:pPr>
        <w:ind w:left="0" w:right="0" w:firstLine="560"/>
        <w:spacing w:before="450" w:after="450" w:line="312" w:lineRule="auto"/>
      </w:pPr>
      <w:r>
        <w:rPr>
          <w:rFonts w:ascii="宋体" w:hAnsi="宋体" w:eastAsia="宋体" w:cs="宋体"/>
          <w:color w:val="000"/>
          <w:sz w:val="28"/>
          <w:szCs w:val="28"/>
        </w:rPr>
        <w:t xml:space="preserve">所以很多人因为这一线索连带着嫌弃明朝。但其实满清时期的夕阳时光主要还是因为社会性质的问题，并不能一棒子打死，认为闭关锁国政策是拖垮整个中国近代进程的唯一原因。除了闭关锁国政策容易给明朝政治抹黑之外，后代很多人对于明朝中后期的执政皇帝都非常厌恶，其中包括朱由检、朱由校等人。</w:t>
      </w:r>
    </w:p>
    <w:p>
      <w:pPr>
        <w:ind w:left="0" w:right="0" w:firstLine="560"/>
        <w:spacing w:before="450" w:after="450" w:line="312" w:lineRule="auto"/>
      </w:pPr>
      <w:r>
        <w:rPr>
          <w:rFonts w:ascii="宋体" w:hAnsi="宋体" w:eastAsia="宋体" w:cs="宋体"/>
          <w:color w:val="000"/>
          <w:sz w:val="28"/>
          <w:szCs w:val="28"/>
        </w:rPr>
        <w:t xml:space="preserve">觉得他们作为明朝后期的皇帝，不仅没有守护好国家江山，而且也没有守护好朱元璋打下来的政治统一局势。但是在明朝时期，也有一位被低估了的皇帝，很多人在了解明朝时期的历史的时候，觉得这位皇帝是玩了一辈子，也被骂了一辈子昏君的无能者，但其实这位皇帝也有自己的优势，而且手段厉害得可怕。</w:t>
      </w:r>
    </w:p>
    <w:p>
      <w:pPr>
        <w:ind w:left="0" w:right="0" w:firstLine="560"/>
        <w:spacing w:before="450" w:after="450" w:line="312" w:lineRule="auto"/>
      </w:pPr>
      <w:r>
        <w:rPr>
          <w:rFonts w:ascii="宋体" w:hAnsi="宋体" w:eastAsia="宋体" w:cs="宋体"/>
          <w:color w:val="000"/>
          <w:sz w:val="28"/>
          <w:szCs w:val="28"/>
        </w:rPr>
        <w:t xml:space="preserve">这位皇帝就是朱厚照，是明朝的第10位皇帝，出生于1491年10月份，在位年号是正德年间。朱厚照的生母是张皇后，张皇后和其父亲明孝帝留给后人的佳话，主要是围绕着爱情这方面。张皇后和明孝帝对爱情忠贞不渝，而作为皇帝的明孝帝虽然拥有后宫佳丽无数，但是却放弃了这个权利，一生只专宠张皇后一人。</w:t>
      </w:r>
    </w:p>
    <w:p>
      <w:pPr>
        <w:ind w:left="0" w:right="0" w:firstLine="560"/>
        <w:spacing w:before="450" w:after="450" w:line="312" w:lineRule="auto"/>
      </w:pPr>
      <w:r>
        <w:rPr>
          <w:rFonts w:ascii="宋体" w:hAnsi="宋体" w:eastAsia="宋体" w:cs="宋体"/>
          <w:color w:val="000"/>
          <w:sz w:val="28"/>
          <w:szCs w:val="28"/>
        </w:rPr>
        <w:t xml:space="preserve">但是夫妻俩人结婚之后，关于生子这方面却遗憾满满。张皇后一生也只生下了两个儿子，分别是朱厚照和小儿子朱厚炜，但是由于小儿子刚出生后不久就因病去世了，所以作为张皇后唯一的儿子，朱厚照自然也从小就被这夫妻二人格外宠爱。</w:t>
      </w:r>
    </w:p>
    <w:p>
      <w:pPr>
        <w:ind w:left="0" w:right="0" w:firstLine="560"/>
        <w:spacing w:before="450" w:after="450" w:line="312" w:lineRule="auto"/>
      </w:pPr>
      <w:r>
        <w:rPr>
          <w:rFonts w:ascii="宋体" w:hAnsi="宋体" w:eastAsia="宋体" w:cs="宋体"/>
          <w:color w:val="000"/>
          <w:sz w:val="28"/>
          <w:szCs w:val="28"/>
        </w:rPr>
        <w:t xml:space="preserve">朱厚照不负所托，打小就显得天赋异禀，非常聪明。不仅在骑射、读书理解等各方面显得很有才识，而且说话也非常好听，所以自然也就更深得明孝帝夫妇的喜爱。明孝帝也给朱厚照安排了很多优秀的老师。所以从这方面来看，朱厚照最起码学习成绩不差，如果是放在现代社会中的话，相对于是毕业于高校的高材生。</w:t>
      </w:r>
    </w:p>
    <w:p>
      <w:pPr>
        <w:ind w:left="0" w:right="0" w:firstLine="560"/>
        <w:spacing w:before="450" w:after="450" w:line="312" w:lineRule="auto"/>
      </w:pPr>
      <w:r>
        <w:rPr>
          <w:rFonts w:ascii="宋体" w:hAnsi="宋体" w:eastAsia="宋体" w:cs="宋体"/>
          <w:color w:val="000"/>
          <w:sz w:val="28"/>
          <w:szCs w:val="28"/>
        </w:rPr>
        <w:t xml:space="preserve">但是历史上对于朱厚照的记述，也并不是十分友好的。《明史》当中直接记载：朱厚照如果按照前期的被培养程度来看，完全有理由可以成为明朝时期的一个很好的皇帝，但是聪明反被聪明误，朱厚照在继位之后慢慢的开始宠幸自己身边的宦官，最后被这些太监们给毁了。</w:t>
      </w:r>
    </w:p>
    <w:p>
      <w:pPr>
        <w:ind w:left="0" w:right="0" w:firstLine="560"/>
        <w:spacing w:before="450" w:after="450" w:line="312" w:lineRule="auto"/>
      </w:pPr>
      <w:r>
        <w:rPr>
          <w:rFonts w:ascii="宋体" w:hAnsi="宋体" w:eastAsia="宋体" w:cs="宋体"/>
          <w:color w:val="000"/>
          <w:sz w:val="28"/>
          <w:szCs w:val="28"/>
        </w:rPr>
        <w:t xml:space="preserve">公元1505年，朱厚照登基成为皇帝，然而在登基之后，朱厚照就慢慢建立了东宫的强势政权。东宫的主要代表人物是8个太监，其8个太监的首领为刘瑾。《明史》中记载这8位太监是八虎，他们利用朱厚照对东宫的宠爱，横行霸道，甚至贪污腐败，借机卖官买官，建立了属于自己的朝中大权。</w:t>
      </w:r>
    </w:p>
    <w:p>
      <w:pPr>
        <w:ind w:left="0" w:right="0" w:firstLine="560"/>
        <w:spacing w:before="450" w:after="450" w:line="312" w:lineRule="auto"/>
      </w:pPr>
      <w:r>
        <w:rPr>
          <w:rFonts w:ascii="宋体" w:hAnsi="宋体" w:eastAsia="宋体" w:cs="宋体"/>
          <w:color w:val="000"/>
          <w:sz w:val="28"/>
          <w:szCs w:val="28"/>
        </w:rPr>
        <w:t xml:space="preserve">所以这样的现象自然也就危及到了朱厚照的中央集权制度的稳固，为后期的隐患自然埋下了伏笔。公元1506年，也就是正德元年的第1年，当时也仅仅只有16岁的朱厚照，刚刚登基后不久，但是由于年龄太小，朱厚照便开始相信自己身边的一些宦官。</w:t>
      </w:r>
    </w:p>
    <w:p>
      <w:pPr>
        <w:ind w:left="0" w:right="0" w:firstLine="560"/>
        <w:spacing w:before="450" w:after="450" w:line="312" w:lineRule="auto"/>
      </w:pPr>
      <w:r>
        <w:rPr>
          <w:rFonts w:ascii="宋体" w:hAnsi="宋体" w:eastAsia="宋体" w:cs="宋体"/>
          <w:color w:val="000"/>
          <w:sz w:val="28"/>
          <w:szCs w:val="28"/>
        </w:rPr>
        <w:t xml:space="preserve">然而在宦官的安排之下，朱厚照也就慢慢的沉溺于酒色，把自己更多的注意力从治理朝纲这方面退了下来，养了不少宠妾。所以从这一方面来看的话，《明史》中所记载的朱厚照似乎的确是一个昏庸的皇帝。但朱厚照似乎也是一个不断被人所低估的明朝帝王。玩归玩闹归闹，不拿政治开玩笑，朱厚照自登记以来所需要批改的皇帝奏章一件不落的都经过了朱厚照之手。</w:t>
      </w:r>
    </w:p>
    <w:p>
      <w:pPr>
        <w:ind w:left="0" w:right="0" w:firstLine="560"/>
        <w:spacing w:before="450" w:after="450" w:line="312" w:lineRule="auto"/>
      </w:pPr>
      <w:r>
        <w:rPr>
          <w:rFonts w:ascii="宋体" w:hAnsi="宋体" w:eastAsia="宋体" w:cs="宋体"/>
          <w:color w:val="000"/>
          <w:sz w:val="28"/>
          <w:szCs w:val="28"/>
        </w:rPr>
        <w:t xml:space="preserve">这就相当于是说很多人在白天加班工作了，等到自己下班的时候就去泡酒吧了。虽然泡酒吧给很多长辈们留下了不好的印象，但是好就好在自己把工作做完了。这个道理就放在朱厚照的身上，也一样行的通。朱厚照作为皇帝，批改奏章是自己的本分，但是却从来没有忽略过批奏章的重要性，所以也算是尽到自己的责任了。</w:t>
      </w:r>
    </w:p>
    <w:p>
      <w:pPr>
        <w:ind w:left="0" w:right="0" w:firstLine="560"/>
        <w:spacing w:before="450" w:after="450" w:line="312" w:lineRule="auto"/>
      </w:pPr>
      <w:r>
        <w:rPr>
          <w:rFonts w:ascii="宋体" w:hAnsi="宋体" w:eastAsia="宋体" w:cs="宋体"/>
          <w:color w:val="000"/>
          <w:sz w:val="28"/>
          <w:szCs w:val="28"/>
        </w:rPr>
        <w:t xml:space="preserve">批奏章不代表能够治理超纲，所以朱厚照经常微服私访，去体恤百姓们的生活质量。然而对于一些被压迫地区的百姓们有自己的诉求之后，朱厚照也会重视百姓们的建议。比如说税收太重，朱厚照就会下令更改税收法律，对于一些地区情况作出合理的调整。</w:t>
      </w:r>
    </w:p>
    <w:p>
      <w:pPr>
        <w:ind w:left="0" w:right="0" w:firstLine="560"/>
        <w:spacing w:before="450" w:after="450" w:line="312" w:lineRule="auto"/>
      </w:pPr>
      <w:r>
        <w:rPr>
          <w:rFonts w:ascii="宋体" w:hAnsi="宋体" w:eastAsia="宋体" w:cs="宋体"/>
          <w:color w:val="000"/>
          <w:sz w:val="28"/>
          <w:szCs w:val="28"/>
        </w:rPr>
        <w:t xml:space="preserve">而且朱厚照在位期间比较重视农业发展，多次修改法律中关于农业税收的一些内容，并且积极鼓励百姓们重视农耕文化。所以从思想统一这一角度来讲的话，朱厚照的确也没有那么昏庸。?有人说，身为皇帝朱厚照没有握紧好自己手中的中央集权制度，反而是将自己更多的宠爱放在东宫这方面，培养了明朝时期的八大宠臣，就是不对。</w:t>
      </w:r>
    </w:p>
    <w:p>
      <w:pPr>
        <w:ind w:left="0" w:right="0" w:firstLine="560"/>
        <w:spacing w:before="450" w:after="450" w:line="312" w:lineRule="auto"/>
      </w:pPr>
      <w:r>
        <w:rPr>
          <w:rFonts w:ascii="宋体" w:hAnsi="宋体" w:eastAsia="宋体" w:cs="宋体"/>
          <w:color w:val="000"/>
          <w:sz w:val="28"/>
          <w:szCs w:val="28"/>
        </w:rPr>
        <w:t xml:space="preserve">这一点又错了，明朝时期有四大比较著名的组织，分别是东厂，西厂，锦衣卫和六扇门。这4个组织是一个偶数，是用来平衡为皇帝所办事的机构的平衡性，4个组织之间相互斗殴，最后皇帝坐收渔翁之利。虽然朱厚照期间将更多的宠爱放在了东宫宦官这方面，但是不代表朱厚照真的会慢慢的将其喂大就放任不管了。</w:t>
      </w:r>
    </w:p>
    <w:p>
      <w:pPr>
        <w:ind w:left="0" w:right="0" w:firstLine="560"/>
        <w:spacing w:before="450" w:after="450" w:line="312" w:lineRule="auto"/>
      </w:pPr>
      <w:r>
        <w:rPr>
          <w:rFonts w:ascii="宋体" w:hAnsi="宋体" w:eastAsia="宋体" w:cs="宋体"/>
          <w:color w:val="000"/>
          <w:sz w:val="28"/>
          <w:szCs w:val="28"/>
        </w:rPr>
        <w:t xml:space="preserve">公元1510年，当时被称为是明朝八虎之首的刘瑾手中已经慢慢拥有了更多的权利，不仅在朝廷内部贪污腐败，而且还建立了属于自己的政权。这时候朱厚照并没有不管，而是直接亲自带人去捉刘瑾，将其凌迟处死。要知道刘瑾的身份是8虎之首，所以将其处死也就等同于是杀一儆百。从这一手法来看，朱厚照真的只是一个沉溺于酒色的无能皇帝吗?答案自在人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2025-01-18T07:31:28+08:00</dcterms:created>
  <dcterms:modified xsi:type="dcterms:W3CDTF">2025-01-18T07:31:28+08:00</dcterms:modified>
</cp:coreProperties>
</file>

<file path=docProps/custom.xml><?xml version="1.0" encoding="utf-8"?>
<Properties xmlns="http://schemas.openxmlformats.org/officeDocument/2006/custom-properties" xmlns:vt="http://schemas.openxmlformats.org/officeDocument/2006/docPropsVTypes"/>
</file>