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王平：被曹操遗弃的小兵，投靠刘备后受诸葛亮器重</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历史长河中，王平可以说是很出名了，那么大家知道他的故事吗?接下来趣历史小编为您讲解。这个人就是王平。他出身很一般，小时候就没有念书的机会，只能一直游荡。年少的时候他的乡亲都被迁到了洛阳，他也随军前往</w:t>
      </w:r>
    </w:p>
    <w:p>
      <w:pPr>
        <w:ind w:left="0" w:right="0" w:firstLine="560"/>
        <w:spacing w:before="450" w:after="450" w:line="312" w:lineRule="auto"/>
      </w:pPr>
      <w:r>
        <w:rPr>
          <w:rFonts w:ascii="宋体" w:hAnsi="宋体" w:eastAsia="宋体" w:cs="宋体"/>
          <w:color w:val="000"/>
          <w:sz w:val="28"/>
          <w:szCs w:val="28"/>
        </w:rPr>
        <w:t xml:space="preserve">在历史长河中，王平可以说是很出名了，那么大家知道他的故事吗?接下来趣历史小编为您讲解。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这个人就是王平。他出身很一般，小时候就没有念书的机会，只能一直游荡。年少的时候他的乡亲都被迁到了洛阳，他也随军前往，因为身强体壮还有点胆识就在曹操军中代理了一个校尉的小官职。当时曹操势大，而且军队内部派系林立，各种山头的将军谁都不服谁，王平因为出身不好而且也没有念书，自然不受曹操以及各种将军的重视，在刘备和曹操汉中之战中曹操战败。王平做为弃军被遗弃在战场上，也就是那时候他投靠了刘备。</w:t>
      </w:r>
    </w:p>
    <w:p>
      <w:pPr>
        <w:ind w:left="0" w:right="0" w:firstLine="560"/>
        <w:spacing w:before="450" w:after="450" w:line="312" w:lineRule="auto"/>
      </w:pPr>
      <w:r>
        <w:rPr>
          <w:rFonts w:ascii="宋体" w:hAnsi="宋体" w:eastAsia="宋体" w:cs="宋体"/>
          <w:color w:val="000"/>
          <w:sz w:val="28"/>
          <w:szCs w:val="28"/>
        </w:rPr>
        <w:t xml:space="preserve">是金子总是会发光的，刘备很快就发现了这个年轻人有着过人的胆识，而且很有军事天赋，各种地形都能熟记于心。而且对刘备自己也很忠诚，于是就让他做裨将，得到了这个机会的王平也很珍惜，经常研究敌我双方的地形和研究战术，和军中老将学习积累经验，耐心的等待下一个机会到来。</w:t>
      </w:r>
    </w:p>
    <w:p>
      <w:pPr>
        <w:ind w:left="0" w:right="0" w:firstLine="560"/>
        <w:spacing w:before="450" w:after="450" w:line="312" w:lineRule="auto"/>
      </w:pPr>
      <w:r>
        <w:rPr>
          <w:rFonts w:ascii="宋体" w:hAnsi="宋体" w:eastAsia="宋体" w:cs="宋体"/>
          <w:color w:val="000"/>
          <w:sz w:val="28"/>
          <w:szCs w:val="28"/>
        </w:rPr>
        <w:t xml:space="preserve">刘备逝世后刘禅继位，在经过几年修生养息下的蜀汉国力强盛，兵精粮足并准备北伐，王平随军出战。因为熟悉地形和有意栽培下，协同马谡一起被调往街亭驻守要塞。在这一次诸葛亮北伐战略中，街亭要塞是一个很重要的位置，或者可以说是全局胜败的关键。只要守住这个位置就可以截断魏国大军的粮道，打败他们并赢得战争的胜利。但因为马谡好大喜功，不听王平劝阻私自放弃阵地，最后被曹魏大将张颌击败，导致战局扭转，蜀军从主动变为被动，输了战争。虽然失败了，但王平拼死断后很好的保护了部队的安全，极大的减少了损失。</w:t>
      </w:r>
    </w:p>
    <w:p>
      <w:pPr>
        <w:ind w:left="0" w:right="0" w:firstLine="560"/>
        <w:spacing w:before="450" w:after="450" w:line="312" w:lineRule="auto"/>
      </w:pPr>
      <w:r>
        <w:rPr>
          <w:rFonts w:ascii="宋体" w:hAnsi="宋体" w:eastAsia="宋体" w:cs="宋体"/>
          <w:color w:val="000"/>
          <w:sz w:val="28"/>
          <w:szCs w:val="28"/>
        </w:rPr>
        <w:t xml:space="preserve">诸葛亮多次北伐都会带着他，同时授予他极大的权力。两军交战时，包括大将张颌在内的任何将领，在碰到王平时均讨不到半点便宜。王平因为经历过不少战事，而且逐渐展现出名将的品质。作为蜀国的北大门，战略要地的汉中可谓是非常重要。曹魏想要歼灭蜀国必须得夺得汉中一地才能得陇望蜀，当年曹操刘备汉中之战，曹操失败并天下三分。如今王平更是之后接替魏延镇守汉中，曹魏大将军曹爽更是举全国之力，多次领兵犯境多次都被王平击退，王平死后不久蜀汉就灭亡了。曹操当年不要的小兵可以以一人之力在极其劣势的情况下依旧可以和曹魏势均力敌，要是曹操知道的话会不会感叹这世界上有后悔药吗?</w:t>
      </w:r>
    </w:p>
    <w:p>
      <w:pPr>
        <w:ind w:left="0" w:right="0" w:firstLine="560"/>
        <w:spacing w:before="450" w:after="450" w:line="312" w:lineRule="auto"/>
      </w:pPr>
      <w:r>
        <w:rPr>
          <w:rFonts w:ascii="宋体" w:hAnsi="宋体" w:eastAsia="宋体" w:cs="宋体"/>
          <w:color w:val="000"/>
          <w:sz w:val="28"/>
          <w:szCs w:val="28"/>
        </w:rPr>
        <w:t xml:space="preserve">结语：看历史上不难发现，很多将领开始不受重视的情况下转投另外的阵营，最后名震天下。战国的时候乐毅是一个例子，在魏国不受重视转投燕国就可以成为五国联军的统帅，连续攻下齐国七十多座城市;楚汉的时候韩信也是一个例子，在项羽这里不受重视，最终帮助刘邦夺得天下;可见出身并不重要，重要的是最后能做成什么样，能做到什么样。</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2025-01-19T02:41:29+08:00</dcterms:created>
  <dcterms:modified xsi:type="dcterms:W3CDTF">2025-01-19T02:41:29+08:00</dcterms:modified>
</cp:coreProperties>
</file>

<file path=docProps/custom.xml><?xml version="1.0" encoding="utf-8"?>
<Properties xmlns="http://schemas.openxmlformats.org/officeDocument/2006/custom-properties" xmlns:vt="http://schemas.openxmlformats.org/officeDocument/2006/docPropsVTypes"/>
</file>