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郭络罗氏：康熙最讨厌的儿媳，最后被雍正赐死</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家好，我是趣历史小编，说起郭络罗氏的话，各位一定都有所耳闻吧。俗话说，清官难断家务事，这就能说明家长里短的事情并不是有能力就能解决的，因为家人之间不仅仅只有利益关系，更多的还有其他的感情。而普通的一</w:t>
      </w:r>
    </w:p>
    <w:p>
      <w:pPr>
        <w:ind w:left="0" w:right="0" w:firstLine="560"/>
        <w:spacing w:before="450" w:after="450" w:line="312" w:lineRule="auto"/>
      </w:pPr>
      <w:r>
        <w:rPr>
          <w:rFonts w:ascii="宋体" w:hAnsi="宋体" w:eastAsia="宋体" w:cs="宋体"/>
          <w:color w:val="000"/>
          <w:sz w:val="28"/>
          <w:szCs w:val="28"/>
        </w:rPr>
        <w:t xml:space="preserve">大家好，我是趣历史小编，说起郭络罗氏的话，各位一定都有所耳闻吧。</w:t>
      </w:r>
    </w:p>
    <w:p>
      <w:pPr>
        <w:ind w:left="0" w:right="0" w:firstLine="560"/>
        <w:spacing w:before="450" w:after="450" w:line="312" w:lineRule="auto"/>
      </w:pPr>
      <w:r>
        <w:rPr>
          <w:rFonts w:ascii="宋体" w:hAnsi="宋体" w:eastAsia="宋体" w:cs="宋体"/>
          <w:color w:val="000"/>
          <w:sz w:val="28"/>
          <w:szCs w:val="28"/>
        </w:rPr>
        <w:t xml:space="preserve">俗话说，清官难断家务事，这就能说明家长里短的事情并不是有能力就能解决的，因为家人之间不仅仅只有利益关系，更多的还有其他的感情。而普通的一个官家就有这么多的事儿，更何况是这普天之下一家独大的皇家呢，虽然说皇上有至高的权力但是皇上也不能凭自己的喜怒去处决一个人。皇上这个位置的背后，更多的是各大家族利益的纠缠，所以后宫妃子之间的纠缠，他一般都会视而不见，而连皇上连自己的后宫都无力去掌管更何况是他儿子的家庭呢。但是历史上有这样一个人物，康熙因为她的身份不去计较她的所作所为，但后来就实在无法忍受她，而她也逃脱不了被赐死的命运。这个人就是郭络罗氏。</w:t>
      </w:r>
    </w:p>
    <w:p>
      <w:pPr>
        <w:ind w:left="0" w:right="0" w:firstLine="560"/>
        <w:spacing w:before="450" w:after="450" w:line="312" w:lineRule="auto"/>
      </w:pPr>
      <w:r>
        <w:rPr>
          <w:rFonts w:ascii="宋体" w:hAnsi="宋体" w:eastAsia="宋体" w:cs="宋体"/>
          <w:color w:val="000"/>
          <w:sz w:val="28"/>
          <w:szCs w:val="28"/>
        </w:rPr>
        <w:t xml:space="preserve">八阿哥虽然能力出众，但他最终在夺嫡失败了，其实皇子之间的斗争并不仅仅是他们两个人之间的事，这关乎着他们背后的家族，但是八阿哥母妃背后的势力比起其他皇子来说都太过薄弱，但是一个皇子的实力并不只依靠于母妃这边的势力，他的正福晋之位、侧福晋之位都可以很好的利用起来，所以把二个选择了郭络罗氏为正福晋。她的家族势力特别强大，但或许是因为郭络罗氏家族之前在朝堂的势力太过强盛引起了康熙的不满所以康熙在有意无意间在打压他们的势力。但是康熙不喜欢郭络罗氏，并不仅仅是因为他背后势力强大，而是因为郭络罗氏从小就是极其受宠的存在，所以自小就养成了野蛮、目中无人的性子。但是八阿哥已经与郭络罗氏结婚了，所以，康熙并没有打算插手他俩的婚姻。但是郭络罗氏除了刁蛮无礼之外，还特别善妒，八阿哥膝下无子嗣就是拜郭络罗氏所赐，这也更引得康熙不满。</w:t>
      </w:r>
    </w:p>
    <w:p>
      <w:pPr>
        <w:ind w:left="0" w:right="0" w:firstLine="560"/>
        <w:spacing w:before="450" w:after="450" w:line="312" w:lineRule="auto"/>
      </w:pPr>
      <w:r>
        <w:rPr>
          <w:rFonts w:ascii="宋体" w:hAnsi="宋体" w:eastAsia="宋体" w:cs="宋体"/>
          <w:color w:val="000"/>
          <w:sz w:val="28"/>
          <w:szCs w:val="28"/>
        </w:rPr>
        <w:t xml:space="preserve">但是皇子的婚姻，就算是康熙也没有正当的理由去插手，所以任由他们自己解决，但事情在到了雍正上位了之后本来没有什么变故，而且八阿哥虽然夺嫡失败，但却没有受到雍正帝的苛待，明眼人都可以看出这个事情来，唯独郭络罗氏向八阿哥吐槽雍正，而这句话也不知怎的就被雍正得知了，雍正病，没有压下自己的不满，而是由这个缘由将她撤回正福晋之位，但是郭络罗氏并没有，由此反省自己，甚至更加无理取闹。这也使得雍正帝烦不胜烦，直接将郭络罗氏赐死。</w:t>
      </w:r>
    </w:p>
    <w:p>
      <w:pPr>
        <w:ind w:left="0" w:right="0" w:firstLine="560"/>
        <w:spacing w:before="450" w:after="450" w:line="312" w:lineRule="auto"/>
      </w:pPr>
      <w:r>
        <w:rPr>
          <w:rFonts w:ascii="宋体" w:hAnsi="宋体" w:eastAsia="宋体" w:cs="宋体"/>
          <w:color w:val="000"/>
          <w:sz w:val="28"/>
          <w:szCs w:val="28"/>
        </w:rPr>
        <w:t xml:space="preserve">虽然郭络罗氏出生的家庭非常尊贵，而且从小就备受宠爱，但过度的溺爱反而是造就这一世悲惨命运的推手。他这一生的悲惨，就是缘由他无理取闹、刁蛮无礼，而且不知不知自省，但最要的是她并不会审时度势所以最后才得了个赐死的结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2025-01-19T07:15:21+08:00</dcterms:created>
  <dcterms:modified xsi:type="dcterms:W3CDTF">2025-01-19T07:15:21+08:00</dcterms:modified>
</cp:coreProperties>
</file>

<file path=docProps/custom.xml><?xml version="1.0" encoding="utf-8"?>
<Properties xmlns="http://schemas.openxmlformats.org/officeDocument/2006/custom-properties" xmlns:vt="http://schemas.openxmlformats.org/officeDocument/2006/docPropsVTypes"/>
</file>